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7" w:rsidRDefault="008B65F7" w:rsidP="005C388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Музыка</w:t>
      </w:r>
    </w:p>
    <w:p w:rsidR="005C3882" w:rsidRPr="008762FD" w:rsidRDefault="005C3882" w:rsidP="005C388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</w:t>
      </w:r>
      <w:r w:rsidRPr="008762FD">
        <w:rPr>
          <w:b/>
          <w:sz w:val="28"/>
        </w:rPr>
        <w:t>. Пояснительная записка</w:t>
      </w:r>
    </w:p>
    <w:p w:rsidR="005C3882" w:rsidRPr="00077E25" w:rsidRDefault="005C3882" w:rsidP="005C3882">
      <w:pPr>
        <w:ind w:firstLine="851"/>
        <w:jc w:val="both"/>
        <w:rPr>
          <w:rStyle w:val="2"/>
          <w:b/>
        </w:rPr>
      </w:pPr>
    </w:p>
    <w:p w:rsidR="005C3882" w:rsidRDefault="005C3882" w:rsidP="005C3882">
      <w:pPr>
        <w:ind w:firstLine="567"/>
        <w:jc w:val="both"/>
      </w:pPr>
      <w:r>
        <w:t>Рабочая программа по музыке для 4</w:t>
      </w:r>
      <w:r w:rsidRPr="00077E25">
        <w:t xml:space="preserve">  класса составлена на основе следующих документов:</w:t>
      </w:r>
    </w:p>
    <w:p w:rsidR="005C3882" w:rsidRPr="00A65D25" w:rsidRDefault="005C3882" w:rsidP="005C3882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</w:tabs>
        <w:spacing w:line="276" w:lineRule="auto"/>
        <w:ind w:left="0" w:right="57" w:firstLine="709"/>
        <w:jc w:val="both"/>
      </w:pPr>
      <w:r w:rsidRPr="00A65D25">
        <w:rPr>
          <w:color w:val="000000"/>
        </w:rPr>
        <w:t>Конституция Российской Федерации (ст. 43).</w:t>
      </w:r>
    </w:p>
    <w:p w:rsidR="005C3882" w:rsidRPr="00A65D25" w:rsidRDefault="005C3882" w:rsidP="005C3882">
      <w:pPr>
        <w:numPr>
          <w:ilvl w:val="0"/>
          <w:numId w:val="2"/>
        </w:numPr>
        <w:jc w:val="both"/>
      </w:pPr>
      <w:r w:rsidRPr="00A65D25">
        <w:t>Федеральный Закон  "Об образовании в Российской Федерации" (Федеральный Закон принят Государственной Думой 21 декабря 2012 года, одобрен Советом Федерации 26 декабря 2012 года и подписан Президентом РФ 29 декабря 2012 года).</w:t>
      </w:r>
    </w:p>
    <w:p w:rsidR="005C3882" w:rsidRPr="00A65D25" w:rsidRDefault="005C3882" w:rsidP="005C3882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pacing w:line="276" w:lineRule="auto"/>
        <w:ind w:left="0" w:right="57" w:firstLine="709"/>
        <w:jc w:val="both"/>
      </w:pPr>
      <w:r w:rsidRPr="00A65D25">
        <w:t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образования», (зарегистрирован в Минюсте 22.12.2009 рег. № 17785).</w:t>
      </w:r>
    </w:p>
    <w:p w:rsidR="005C3882" w:rsidRPr="00A65D25" w:rsidRDefault="005C3882" w:rsidP="005C3882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pacing w:line="276" w:lineRule="auto"/>
        <w:ind w:left="0" w:right="57" w:firstLine="709"/>
        <w:jc w:val="both"/>
      </w:pPr>
      <w:r w:rsidRPr="00A65D25">
        <w:t xml:space="preserve">Федеральный государственный образовательный стандарт начального общего образования (Приложение к приказу </w:t>
      </w:r>
      <w:proofErr w:type="spellStart"/>
      <w:r w:rsidRPr="00A65D25">
        <w:t>Минобрнауки</w:t>
      </w:r>
      <w:proofErr w:type="spellEnd"/>
      <w:r w:rsidRPr="00A65D25">
        <w:t xml:space="preserve"> России от 06.10 2009г. № 373).</w:t>
      </w:r>
    </w:p>
    <w:p w:rsidR="005C3882" w:rsidRPr="00A65D25" w:rsidRDefault="005C3882" w:rsidP="005C3882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360"/>
          <w:tab w:val="left" w:pos="540"/>
          <w:tab w:val="left" w:pos="993"/>
          <w:tab w:val="left" w:pos="1637"/>
        </w:tabs>
        <w:spacing w:line="276" w:lineRule="auto"/>
        <w:ind w:left="0" w:right="57" w:firstLine="709"/>
        <w:jc w:val="both"/>
      </w:pPr>
      <w:r w:rsidRPr="00A65D25">
        <w:t xml:space="preserve">Приказ  </w:t>
      </w:r>
      <w:proofErr w:type="spellStart"/>
      <w:r w:rsidRPr="00A65D25">
        <w:t>Минобрнауки</w:t>
      </w:r>
      <w:proofErr w:type="spellEnd"/>
      <w:r w:rsidRPr="00A65D25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373», зарегистрировано в Минюсте РФ 04 февраля 2011 года № 19707.</w:t>
      </w:r>
    </w:p>
    <w:p w:rsidR="005C3882" w:rsidRDefault="005C3882" w:rsidP="005C38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65D25">
        <w:t xml:space="preserve">Приказ Министерства образования и науки РФ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(зарегистрирован в Минюсте РФ 12 декабря 2011 г., регистрационный N 22540). </w:t>
      </w:r>
    </w:p>
    <w:p w:rsidR="005C3882" w:rsidRPr="00DE3F97" w:rsidRDefault="005C3882" w:rsidP="005C3882">
      <w:pPr>
        <w:pStyle w:val="a3"/>
        <w:numPr>
          <w:ilvl w:val="0"/>
          <w:numId w:val="2"/>
        </w:numPr>
        <w:rPr>
          <w:color w:val="222222"/>
        </w:rPr>
      </w:pPr>
      <w:r w:rsidRPr="00A65D25">
        <w:t>Приказ Министерства образования и науки РФ</w:t>
      </w:r>
      <w:r>
        <w:t xml:space="preserve"> от 18 декабря 2012 г. № 1060</w:t>
      </w:r>
      <w:r w:rsidRPr="00DE3F97">
        <w:rPr>
          <w:color w:val="222222"/>
        </w:rPr>
        <w:br/>
      </w:r>
      <w:r>
        <w:rPr>
          <w:bCs/>
          <w:color w:val="222222"/>
        </w:rPr>
        <w:t>"</w:t>
      </w:r>
      <w:r w:rsidRPr="00DE3F97">
        <w:rPr>
          <w:bCs/>
          <w:color w:val="222222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proofErr w:type="gramStart"/>
      <w:r w:rsidRPr="00DE3F97">
        <w:rPr>
          <w:bCs/>
          <w:color w:val="222222"/>
        </w:rPr>
        <w:t>6</w:t>
      </w:r>
      <w:proofErr w:type="gramEnd"/>
      <w:r w:rsidRPr="00DE3F97">
        <w:rPr>
          <w:bCs/>
          <w:color w:val="222222"/>
        </w:rPr>
        <w:t xml:space="preserve"> октября 2009 г. N 373</w:t>
      </w:r>
      <w:r>
        <w:rPr>
          <w:bCs/>
          <w:color w:val="222222"/>
        </w:rPr>
        <w:t xml:space="preserve"> (</w:t>
      </w:r>
      <w:r w:rsidRPr="00DE3F97">
        <w:rPr>
          <w:color w:val="222222"/>
          <w:shd w:val="clear" w:color="auto" w:fill="FFFFFF"/>
        </w:rPr>
        <w:t>Зарегистрирован в Минюст Россииот 11 февраля 2013 г.     N 26993</w:t>
      </w:r>
      <w:r w:rsidRPr="00DE3F97">
        <w:rPr>
          <w:color w:val="222222"/>
        </w:rPr>
        <w:t> </w:t>
      </w:r>
    </w:p>
    <w:p w:rsidR="005C3882" w:rsidRDefault="005C3882" w:rsidP="005C38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65D25">
        <w:t>Приказ Мин</w:t>
      </w:r>
      <w:r>
        <w:t xml:space="preserve">истерства </w:t>
      </w:r>
      <w:r w:rsidRPr="00A65D25">
        <w:t>обр</w:t>
      </w:r>
      <w:r>
        <w:t>азования и науки Российской Федерации от 31.03.2014</w:t>
      </w:r>
    </w:p>
    <w:p w:rsidR="005C3882" w:rsidRPr="00DE3F97" w:rsidRDefault="005C3882" w:rsidP="005C3882">
      <w:pPr>
        <w:ind w:left="417"/>
      </w:pPr>
      <w:r w:rsidRPr="00DE3F97">
        <w:t>N 253 "Об утверждении федеральных перечней учебник</w:t>
      </w:r>
      <w:r>
        <w:t xml:space="preserve">ов, рекомендованных </w:t>
      </w:r>
      <w:r w:rsidRPr="00DE3F97">
        <w:t xml:space="preserve"> к использованию </w:t>
      </w:r>
      <w:r>
        <w:t>при реализации имеющих государственную аккредитацию образовательных  программ начального общего, основного общего, среднего общего образования</w:t>
      </w:r>
      <w:r w:rsidR="006F6B10">
        <w:t>" (ред. от 08.06.2015 г.)</w:t>
      </w:r>
      <w:r>
        <w:t>.</w:t>
      </w:r>
      <w:r w:rsidRPr="00DE3F97">
        <w:br/>
        <w:t>(Заре</w:t>
      </w:r>
      <w:r>
        <w:t>гистрировано в Минюсте России 18.</w:t>
      </w:r>
      <w:r w:rsidRPr="00DE3F97">
        <w:t>1</w:t>
      </w:r>
      <w:r>
        <w:t>0.2013 N 30213</w:t>
      </w:r>
      <w:r w:rsidRPr="00DE3F97">
        <w:t>)</w:t>
      </w:r>
    </w:p>
    <w:p w:rsidR="005C3882" w:rsidRPr="00A65D25" w:rsidRDefault="005C3882" w:rsidP="005C3882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line="276" w:lineRule="auto"/>
        <w:ind w:left="0" w:right="57" w:firstLine="709"/>
        <w:jc w:val="both"/>
      </w:pPr>
      <w:proofErr w:type="gramStart"/>
      <w:r w:rsidRPr="00A65D25">
        <w:t xml:space="preserve">Приказ </w:t>
      </w:r>
      <w:proofErr w:type="spellStart"/>
      <w:r w:rsidRPr="00A65D25">
        <w:t>Минобрнауки</w:t>
      </w:r>
      <w:proofErr w:type="spellEnd"/>
      <w:r w:rsidRPr="00A65D25"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  <w:proofErr w:type="gramEnd"/>
    </w:p>
    <w:p w:rsidR="005C3882" w:rsidRPr="00A65D25" w:rsidRDefault="005C3882" w:rsidP="005C3882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line="276" w:lineRule="auto"/>
        <w:ind w:left="0" w:right="57" w:firstLine="709"/>
        <w:jc w:val="both"/>
      </w:pPr>
      <w:proofErr w:type="gramStart"/>
      <w:r w:rsidRPr="00A65D25">
        <w:t xml:space="preserve">Приказ </w:t>
      </w:r>
      <w:proofErr w:type="spellStart"/>
      <w:r w:rsidRPr="00A65D25">
        <w:t>Минобрнауки</w:t>
      </w:r>
      <w:proofErr w:type="spellEnd"/>
      <w:r w:rsidRPr="00A65D25"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 w:rsidRPr="00A65D25">
        <w:rPr>
          <w:color w:val="000000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</w:t>
      </w:r>
      <w:proofErr w:type="gramEnd"/>
    </w:p>
    <w:p w:rsidR="005C3882" w:rsidRPr="00A65D25" w:rsidRDefault="005C3882" w:rsidP="005C3882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pacing w:line="276" w:lineRule="auto"/>
        <w:ind w:left="0" w:right="57" w:firstLine="709"/>
        <w:jc w:val="both"/>
        <w:rPr>
          <w:color w:val="222222"/>
        </w:rPr>
      </w:pPr>
      <w:r w:rsidRPr="00A65D25">
        <w:t xml:space="preserve">Приказ Министерства образования и науки РФ от </w:t>
      </w:r>
      <w:r w:rsidRPr="00A65D25">
        <w:rPr>
          <w:color w:val="222222"/>
        </w:rPr>
        <w:t>4 октября 2010г. № 986 «Обутверждении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C3882" w:rsidRPr="00DA1931" w:rsidRDefault="005C3882" w:rsidP="005C3882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pacing w:line="276" w:lineRule="auto"/>
        <w:ind w:left="0" w:right="57" w:firstLine="709"/>
        <w:jc w:val="both"/>
        <w:rPr>
          <w:color w:val="222222"/>
        </w:rPr>
      </w:pPr>
      <w:r w:rsidRPr="00A65D25"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5C3882" w:rsidRPr="00A65D25" w:rsidRDefault="005C3882" w:rsidP="005C3882">
      <w:pPr>
        <w:pStyle w:val="a3"/>
        <w:numPr>
          <w:ilvl w:val="0"/>
          <w:numId w:val="2"/>
        </w:numPr>
        <w:rPr>
          <w:b/>
        </w:rPr>
      </w:pPr>
      <w:r w:rsidRPr="00A65D25">
        <w:lastRenderedPageBreak/>
        <w:t>Устав муниципального бюджетного общеобразовательного уч</w:t>
      </w:r>
      <w:r w:rsidR="00482AE2">
        <w:t xml:space="preserve">реждения  </w:t>
      </w:r>
      <w:r w:rsidR="00482AE2">
        <w:tab/>
        <w:t>СОШ №9 г. Буйнакск</w:t>
      </w:r>
      <w:r w:rsidRPr="00A65D25">
        <w:t>.</w:t>
      </w:r>
    </w:p>
    <w:p w:rsidR="005C3882" w:rsidRPr="00DA1931" w:rsidRDefault="005C3882" w:rsidP="005C3882">
      <w:pPr>
        <w:pStyle w:val="a3"/>
        <w:numPr>
          <w:ilvl w:val="0"/>
          <w:numId w:val="1"/>
        </w:numPr>
        <w:shd w:val="clear" w:color="auto" w:fill="FFFFFF"/>
        <w:autoSpaceDE w:val="0"/>
        <w:rPr>
          <w:b/>
        </w:rPr>
      </w:pPr>
      <w:r w:rsidRPr="00A65D25">
        <w:t>Пр</w:t>
      </w:r>
      <w:r>
        <w:t>имерная  программа по музыке</w:t>
      </w:r>
      <w:r w:rsidRPr="00A65D25">
        <w:t xml:space="preserve"> к </w:t>
      </w:r>
      <w:proofErr w:type="gramStart"/>
      <w:r w:rsidRPr="00A65D25">
        <w:t>учебно- методическому</w:t>
      </w:r>
      <w:proofErr w:type="gramEnd"/>
      <w:r w:rsidRPr="00A65D25">
        <w:t xml:space="preserve"> комплексу «Школа России» (авторы программы</w:t>
      </w:r>
      <w:r w:rsidR="009038BE" w:rsidRPr="00A65D25">
        <w:t>:</w:t>
      </w:r>
      <w:r w:rsidR="009B00BD">
        <w:t xml:space="preserve"> </w:t>
      </w:r>
      <w:r w:rsidR="009038BE">
        <w:t xml:space="preserve">Е.Д.Критская, </w:t>
      </w:r>
      <w:proofErr w:type="spellStart"/>
      <w:r w:rsidR="009038BE">
        <w:t>Г.П.Сергеева</w:t>
      </w:r>
      <w:proofErr w:type="gramStart"/>
      <w:r w:rsidR="009038BE" w:rsidRPr="008679CF">
        <w:t>,</w:t>
      </w:r>
      <w:r w:rsidR="009038BE" w:rsidRPr="008679CF">
        <w:rPr>
          <w:iCs/>
        </w:rPr>
        <w:t>Т</w:t>
      </w:r>
      <w:proofErr w:type="spellEnd"/>
      <w:proofErr w:type="gramEnd"/>
      <w:r w:rsidR="009038BE" w:rsidRPr="008679CF">
        <w:rPr>
          <w:iCs/>
        </w:rPr>
        <w:t xml:space="preserve">. </w:t>
      </w:r>
      <w:r w:rsidR="009038BE" w:rsidRPr="008679CF">
        <w:t xml:space="preserve">С. </w:t>
      </w:r>
      <w:proofErr w:type="spellStart"/>
      <w:r w:rsidR="009038BE" w:rsidRPr="008679CF">
        <w:rPr>
          <w:iCs/>
        </w:rPr>
        <w:t>Шмагина</w:t>
      </w:r>
      <w:proofErr w:type="spellEnd"/>
      <w:r w:rsidRPr="00A65D25">
        <w:t>).</w:t>
      </w:r>
    </w:p>
    <w:p w:rsidR="005C3882" w:rsidRPr="00077E25" w:rsidRDefault="005C3882" w:rsidP="005C3882">
      <w:pPr>
        <w:autoSpaceDE w:val="0"/>
        <w:autoSpaceDN w:val="0"/>
        <w:adjustRightInd w:val="0"/>
        <w:ind w:left="360"/>
        <w:jc w:val="both"/>
      </w:pPr>
      <w:r w:rsidRPr="00541033">
        <w:rPr>
          <w:b/>
        </w:rPr>
        <w:t>Основная цель курса</w:t>
      </w:r>
      <w:r>
        <w:t xml:space="preserve">: </w:t>
      </w:r>
      <w:r w:rsidRPr="00541033">
        <w:rPr>
          <w:sz w:val="21"/>
          <w:szCs w:val="21"/>
        </w:rPr>
        <w:t> </w:t>
      </w:r>
    </w:p>
    <w:p w:rsidR="005C3882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865FF5">
        <w:rPr>
          <w:color w:val="000000"/>
        </w:rPr>
        <w:t>— наиболее полноотражает интересы современного общества в развитии духовного пот</w:t>
      </w:r>
      <w:r>
        <w:rPr>
          <w:color w:val="000000"/>
        </w:rPr>
        <w:t>енциала подрастающего поколения.</w:t>
      </w:r>
    </w:p>
    <w:p w:rsidR="005C3882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Для достижения поставленн</w:t>
      </w:r>
      <w:r w:rsidR="003B3CC3">
        <w:t>ых целей изучения предмета музыка</w:t>
      </w:r>
      <w:r>
        <w:t xml:space="preserve"> в начальной школенеобходимо решение </w:t>
      </w:r>
      <w:r w:rsidRPr="00246DEF">
        <w:t>следующих</w:t>
      </w:r>
      <w:r w:rsidRPr="00541033">
        <w:rPr>
          <w:b/>
        </w:rPr>
        <w:t>практическихзадач: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развивать эмоционально-осознанное отношение</w:t>
      </w:r>
      <w:r w:rsidRPr="00036E7B">
        <w:t xml:space="preserve"> к музыкальным произведениям;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понимать</w:t>
      </w:r>
      <w:r w:rsidRPr="00036E7B">
        <w:t xml:space="preserve"> их</w:t>
      </w:r>
      <w:r>
        <w:t xml:space="preserve"> жизненное и духовно-нравственное содержание</w:t>
      </w:r>
      <w:r w:rsidRPr="00036E7B">
        <w:t>;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proofErr w:type="gramStart"/>
      <w:r>
        <w:t>осваивать музыкальные жанры – простые</w:t>
      </w:r>
      <w:r w:rsidRPr="00036E7B">
        <w:t xml:space="preserve"> (пес</w:t>
      </w:r>
      <w:r>
        <w:t>ня, танец, марш) и более сложные</w:t>
      </w:r>
      <w:r w:rsidRPr="00036E7B">
        <w:t xml:space="preserve"> (опера, балет, симфония, музыка из кинофильмов);</w:t>
      </w:r>
      <w:proofErr w:type="gramEnd"/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изучать особенности</w:t>
      </w:r>
      <w:r w:rsidRPr="00036E7B">
        <w:t xml:space="preserve"> музыкального языка;</w:t>
      </w:r>
    </w:p>
    <w:p w:rsidR="006F6B10" w:rsidRPr="006F6B10" w:rsidRDefault="006F6B10" w:rsidP="006F6B10">
      <w:pPr>
        <w:numPr>
          <w:ilvl w:val="0"/>
          <w:numId w:val="6"/>
        </w:numPr>
        <w:spacing w:line="276" w:lineRule="auto"/>
      </w:pPr>
      <w:r>
        <w:t>формировать музыкально-практические</w:t>
      </w:r>
      <w:r w:rsidRPr="00036E7B">
        <w:t xml:space="preserve"> умени</w:t>
      </w:r>
      <w:r>
        <w:t>я и навыки</w:t>
      </w:r>
      <w:r w:rsidRPr="00036E7B">
        <w:t xml:space="preserve"> музыкальной деятельности (сочинение, восприятие, и</w:t>
      </w:r>
      <w:r>
        <w:t>сполнение), а также – творческие способности</w:t>
      </w:r>
      <w:r w:rsidRPr="00036E7B">
        <w:t xml:space="preserve"> детей.</w:t>
      </w:r>
    </w:p>
    <w:p w:rsidR="005C3882" w:rsidRDefault="005C3882">
      <w:r w:rsidRPr="00865FF5">
        <w:rPr>
          <w:color w:val="000000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</w:t>
      </w:r>
      <w:r>
        <w:rPr>
          <w:color w:val="000000"/>
        </w:rPr>
        <w:t>вания.</w:t>
      </w:r>
    </w:p>
    <w:p w:rsidR="004F4986" w:rsidRDefault="005C3882" w:rsidP="005C3882">
      <w:pPr>
        <w:pStyle w:val="body"/>
        <w:tabs>
          <w:tab w:val="left" w:pos="1980"/>
          <w:tab w:val="center" w:pos="5032"/>
        </w:tabs>
        <w:spacing w:before="0" w:beforeAutospacing="0" w:after="0" w:afterAutospacing="0" w:line="360" w:lineRule="auto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5C3882" w:rsidRDefault="005C3882" w:rsidP="004F4986">
      <w:pPr>
        <w:pStyle w:val="body"/>
        <w:tabs>
          <w:tab w:val="left" w:pos="1980"/>
          <w:tab w:val="center" w:pos="5032"/>
        </w:tabs>
        <w:spacing w:before="0" w:beforeAutospacing="0" w:after="0" w:afterAutospacing="0" w:line="360" w:lineRule="auto"/>
        <w:jc w:val="center"/>
        <w:rPr>
          <w:b/>
          <w:sz w:val="28"/>
        </w:rPr>
      </w:pPr>
      <w:r w:rsidRPr="00F22EA9">
        <w:rPr>
          <w:b/>
          <w:sz w:val="28"/>
        </w:rPr>
        <w:t>2.Общая характеристика учебного предмета.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    Содержание программы </w:t>
      </w:r>
      <w:r w:rsidRPr="00865FF5">
        <w:rPr>
          <w:color w:val="000000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865FF5">
        <w:rPr>
          <w:color w:val="000000"/>
        </w:rPr>
        <w:t>Неменского</w:t>
      </w:r>
      <w:proofErr w:type="spellEnd"/>
      <w:r w:rsidRPr="00865FF5">
        <w:rPr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865FF5">
        <w:rPr>
          <w:color w:val="000000"/>
        </w:rPr>
        <w:t>метапредметных</w:t>
      </w:r>
      <w:proofErr w:type="spellEnd"/>
      <w:r w:rsidRPr="00865FF5">
        <w:rPr>
          <w:color w:val="000000"/>
        </w:rPr>
        <w:t xml:space="preserve"> результатов.</w:t>
      </w:r>
    </w:p>
    <w:p w:rsidR="005C3882" w:rsidRPr="005C3882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865FF5">
        <w:rPr>
          <w:b/>
          <w:bCs/>
          <w:color w:val="000000"/>
        </w:rPr>
        <w:lastRenderedPageBreak/>
        <w:t xml:space="preserve">Критерии отбора </w:t>
      </w:r>
      <w:r w:rsidRPr="00865FF5">
        <w:rPr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865FF5">
        <w:rPr>
          <w:color w:val="000000"/>
        </w:rPr>
        <w:t>Кабалевского</w:t>
      </w:r>
      <w:proofErr w:type="spellEnd"/>
      <w:r w:rsidRPr="00865FF5">
        <w:rPr>
          <w:color w:val="000000"/>
        </w:rPr>
        <w:t xml:space="preserve"> — это </w:t>
      </w:r>
      <w:r w:rsidRPr="00865FF5">
        <w:rPr>
          <w:i/>
          <w:iCs/>
          <w:color w:val="000000"/>
        </w:rPr>
        <w:t xml:space="preserve">художественная ценность </w:t>
      </w:r>
      <w:r w:rsidRPr="00865FF5">
        <w:rPr>
          <w:color w:val="000000"/>
        </w:rPr>
        <w:t xml:space="preserve">музыкальных произведений, их </w:t>
      </w:r>
      <w:r w:rsidRPr="00865FF5">
        <w:rPr>
          <w:i/>
          <w:iCs/>
          <w:color w:val="000000"/>
        </w:rPr>
        <w:t xml:space="preserve">воспитательная значимость </w:t>
      </w:r>
      <w:r w:rsidRPr="00865FF5">
        <w:rPr>
          <w:color w:val="000000"/>
        </w:rPr>
        <w:t xml:space="preserve">и </w:t>
      </w:r>
      <w:r w:rsidRPr="00865FF5">
        <w:rPr>
          <w:i/>
          <w:iCs/>
          <w:color w:val="000000"/>
        </w:rPr>
        <w:t>педагогическая целесообразность.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Основными </w:t>
      </w:r>
      <w:r w:rsidRPr="00865FF5">
        <w:rPr>
          <w:b/>
          <w:bCs/>
          <w:color w:val="000000"/>
        </w:rPr>
        <w:t xml:space="preserve">методическими принципами </w:t>
      </w:r>
      <w:r w:rsidRPr="00865FF5">
        <w:rPr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65FF5">
        <w:rPr>
          <w:color w:val="000000"/>
        </w:rPr>
        <w:t>интонационность</w:t>
      </w:r>
      <w:proofErr w:type="spellEnd"/>
      <w:r w:rsidRPr="00865FF5">
        <w:rPr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младших школьников, воспитывает их музыкальный вкус.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Виды музыкальной деятельности </w:t>
      </w:r>
      <w:r w:rsidRPr="00865FF5">
        <w:rPr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C3882" w:rsidRPr="00865FF5" w:rsidRDefault="005C3882" w:rsidP="005C38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хоровое, ансамблевое и сольное пение; </w:t>
      </w:r>
    </w:p>
    <w:p w:rsidR="005C3882" w:rsidRPr="00865FF5" w:rsidRDefault="005C3882" w:rsidP="005C38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пластическое интонирование и </w:t>
      </w:r>
      <w:proofErr w:type="spellStart"/>
      <w:r w:rsidRPr="00865FF5">
        <w:rPr>
          <w:color w:val="000000"/>
        </w:rPr>
        <w:t>музыкальноритмические</w:t>
      </w:r>
      <w:proofErr w:type="spellEnd"/>
      <w:r w:rsidRPr="00865FF5">
        <w:rPr>
          <w:color w:val="000000"/>
        </w:rPr>
        <w:t xml:space="preserve"> движения;</w:t>
      </w:r>
    </w:p>
    <w:p w:rsidR="005C3882" w:rsidRPr="00865FF5" w:rsidRDefault="005C3882" w:rsidP="005C38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игра на музыкальных инструментах;</w:t>
      </w:r>
    </w:p>
    <w:p w:rsidR="005C3882" w:rsidRPr="00865FF5" w:rsidRDefault="005C3882" w:rsidP="005C38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65FF5">
        <w:rPr>
          <w:color w:val="000000"/>
        </w:rPr>
        <w:t>инсценирование</w:t>
      </w:r>
      <w:proofErr w:type="spellEnd"/>
      <w:r w:rsidRPr="00865FF5">
        <w:rPr>
          <w:color w:val="000000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865FF5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865FF5">
        <w:rPr>
          <w:color w:val="000000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65FF5">
        <w:rPr>
          <w:i/>
          <w:iCs/>
          <w:color w:val="000000"/>
        </w:rPr>
        <w:t>универсальные учебные действия.</w:t>
      </w:r>
      <w:proofErr w:type="gramEnd"/>
    </w:p>
    <w:p w:rsidR="005C3882" w:rsidRDefault="005C3882" w:rsidP="005C3882">
      <w:r w:rsidRPr="00865FF5">
        <w:rPr>
          <w:b/>
          <w:bCs/>
        </w:rPr>
        <w:t xml:space="preserve">Структуру программы </w:t>
      </w:r>
      <w:r w:rsidRPr="00865FF5"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</w:t>
      </w:r>
    </w:p>
    <w:p w:rsidR="005C3882" w:rsidRDefault="005C3882"/>
    <w:p w:rsidR="005C3882" w:rsidRDefault="005C3882" w:rsidP="009B00BD">
      <w:pPr>
        <w:rPr>
          <w:b/>
          <w:sz w:val="28"/>
        </w:rPr>
      </w:pPr>
      <w:r w:rsidRPr="00782EA3">
        <w:rPr>
          <w:b/>
          <w:sz w:val="28"/>
        </w:rPr>
        <w:t xml:space="preserve">3. </w:t>
      </w:r>
      <w:r>
        <w:rPr>
          <w:b/>
          <w:sz w:val="28"/>
        </w:rPr>
        <w:t>Описание места учебного</w:t>
      </w:r>
      <w:r w:rsidRPr="00782EA3">
        <w:rPr>
          <w:b/>
          <w:sz w:val="28"/>
        </w:rPr>
        <w:t xml:space="preserve"> предмета</w:t>
      </w:r>
      <w:r>
        <w:rPr>
          <w:b/>
          <w:sz w:val="28"/>
        </w:rPr>
        <w:t xml:space="preserve"> (курса)</w:t>
      </w:r>
      <w:r w:rsidRPr="00782EA3">
        <w:rPr>
          <w:b/>
          <w:sz w:val="28"/>
        </w:rPr>
        <w:t xml:space="preserve"> в учебном плане.</w:t>
      </w:r>
    </w:p>
    <w:p w:rsidR="005C3882" w:rsidRDefault="005C3882" w:rsidP="005C3882">
      <w:r>
        <w:t>Учебным п</w:t>
      </w:r>
      <w:r w:rsidR="00482AE2">
        <w:t xml:space="preserve">ланом МБОУ СОШ № 9 </w:t>
      </w:r>
      <w:r>
        <w:t xml:space="preserve"> на изучение предмета музыка в 4 классе отводится 34 часа (1 час</w:t>
      </w:r>
      <w:r w:rsidRPr="00C51F1C">
        <w:t xml:space="preserve"> в неделю, 34 учебные недели)</w:t>
      </w:r>
      <w:r>
        <w:t>.</w:t>
      </w:r>
    </w:p>
    <w:p w:rsidR="005C3882" w:rsidRDefault="005C3882" w:rsidP="005C3882"/>
    <w:p w:rsidR="005C3882" w:rsidRDefault="005C3882" w:rsidP="005C3882"/>
    <w:p w:rsidR="005C3882" w:rsidRPr="00BF4C0C" w:rsidRDefault="005C3882" w:rsidP="004F4986">
      <w:pPr>
        <w:spacing w:line="360" w:lineRule="auto"/>
        <w:jc w:val="center"/>
        <w:rPr>
          <w:rStyle w:val="a4"/>
          <w:bCs w:val="0"/>
          <w:sz w:val="28"/>
        </w:rPr>
      </w:pPr>
      <w:r w:rsidRPr="00F22EA9">
        <w:rPr>
          <w:b/>
          <w:sz w:val="28"/>
        </w:rPr>
        <w:t>4.Описание ценностных ориентиров содержания учебного предмета.</w:t>
      </w:r>
    </w:p>
    <w:p w:rsidR="00537901" w:rsidRPr="00537901" w:rsidRDefault="00537901" w:rsidP="00537901">
      <w:pPr>
        <w:rPr>
          <w:rStyle w:val="a5"/>
          <w:i w:val="0"/>
        </w:rPr>
      </w:pPr>
      <w:r w:rsidRPr="00537901">
        <w:rPr>
          <w:rStyle w:val="a5"/>
          <w:i w:val="0"/>
        </w:rPr>
        <w:t>Уроки музыки, как и художественное образование в целом</w:t>
      </w:r>
      <w:proofErr w:type="gramStart"/>
      <w:r w:rsidRPr="00537901">
        <w:rPr>
          <w:rStyle w:val="a5"/>
          <w:i w:val="0"/>
        </w:rPr>
        <w:t xml:space="preserve"> ,</w:t>
      </w:r>
      <w:proofErr w:type="gramEnd"/>
      <w:r w:rsidRPr="00537901">
        <w:rPr>
          <w:rStyle w:val="a5"/>
          <w:i w:val="0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537901" w:rsidRPr="00537901" w:rsidRDefault="00537901" w:rsidP="00537901">
      <w:pPr>
        <w:rPr>
          <w:rStyle w:val="a5"/>
          <w:i w:val="0"/>
        </w:rPr>
      </w:pPr>
      <w:r w:rsidRPr="00537901">
        <w:rPr>
          <w:rStyle w:val="a5"/>
          <w:i w:val="0"/>
        </w:rPr>
        <w:t>Освоение музыки как духовного наследия человечества  предполагает:</w:t>
      </w:r>
    </w:p>
    <w:p w:rsidR="00537901" w:rsidRPr="00537901" w:rsidRDefault="00537901" w:rsidP="00537901">
      <w:pPr>
        <w:numPr>
          <w:ilvl w:val="0"/>
          <w:numId w:val="5"/>
        </w:numPr>
        <w:rPr>
          <w:rStyle w:val="a5"/>
          <w:i w:val="0"/>
        </w:rPr>
      </w:pPr>
      <w:r w:rsidRPr="00537901">
        <w:rPr>
          <w:rStyle w:val="a5"/>
          <w:i w:val="0"/>
        </w:rPr>
        <w:t>формирование опыта эмоционально-образного восприятия;</w:t>
      </w:r>
    </w:p>
    <w:p w:rsidR="00537901" w:rsidRPr="00537901" w:rsidRDefault="00537901" w:rsidP="00537901">
      <w:pPr>
        <w:numPr>
          <w:ilvl w:val="0"/>
          <w:numId w:val="5"/>
        </w:numPr>
        <w:rPr>
          <w:rStyle w:val="a5"/>
          <w:i w:val="0"/>
        </w:rPr>
      </w:pPr>
      <w:r w:rsidRPr="00537901">
        <w:rPr>
          <w:rStyle w:val="a5"/>
          <w:i w:val="0"/>
        </w:rPr>
        <w:t>начальное овладение различными видами музыкально-творческой деятельности;</w:t>
      </w:r>
    </w:p>
    <w:p w:rsidR="00537901" w:rsidRPr="00537901" w:rsidRDefault="00537901" w:rsidP="00537901">
      <w:pPr>
        <w:numPr>
          <w:ilvl w:val="0"/>
          <w:numId w:val="5"/>
        </w:numPr>
        <w:rPr>
          <w:rStyle w:val="a5"/>
          <w:i w:val="0"/>
        </w:rPr>
      </w:pPr>
      <w:r w:rsidRPr="00537901">
        <w:rPr>
          <w:rStyle w:val="a5"/>
          <w:i w:val="0"/>
        </w:rPr>
        <w:t xml:space="preserve">приобретение знаний и </w:t>
      </w:r>
      <w:proofErr w:type="gramStart"/>
      <w:r w:rsidRPr="00537901">
        <w:rPr>
          <w:rStyle w:val="a5"/>
          <w:i w:val="0"/>
        </w:rPr>
        <w:t>умении</w:t>
      </w:r>
      <w:proofErr w:type="gramEnd"/>
      <w:r w:rsidRPr="00537901">
        <w:rPr>
          <w:rStyle w:val="a5"/>
          <w:i w:val="0"/>
        </w:rPr>
        <w:t>;</w:t>
      </w:r>
    </w:p>
    <w:p w:rsidR="00537901" w:rsidRPr="00537901" w:rsidRDefault="00537901" w:rsidP="00537901">
      <w:pPr>
        <w:numPr>
          <w:ilvl w:val="0"/>
          <w:numId w:val="5"/>
        </w:numPr>
        <w:rPr>
          <w:rStyle w:val="a5"/>
          <w:i w:val="0"/>
        </w:rPr>
      </w:pPr>
      <w:r w:rsidRPr="00537901">
        <w:rPr>
          <w:rStyle w:val="a5"/>
          <w:i w:val="0"/>
        </w:rPr>
        <w:t>овладение УУД</w:t>
      </w:r>
    </w:p>
    <w:p w:rsidR="00537901" w:rsidRPr="00537901" w:rsidRDefault="00537901" w:rsidP="00537901">
      <w:pPr>
        <w:rPr>
          <w:rStyle w:val="a5"/>
          <w:i w:val="0"/>
        </w:rPr>
      </w:pPr>
      <w:r w:rsidRPr="00537901">
        <w:rPr>
          <w:rStyle w:val="a5"/>
          <w:i w:val="0"/>
        </w:rPr>
        <w:lastRenderedPageBreak/>
        <w:t xml:space="preserve">Внимание на музыкальных занятиях акцентируется на личностном развитии, нравственно </w:t>
      </w:r>
      <w:proofErr w:type="gramStart"/>
      <w:r w:rsidRPr="00537901">
        <w:rPr>
          <w:rStyle w:val="a5"/>
          <w:i w:val="0"/>
        </w:rPr>
        <w:t>–э</w:t>
      </w:r>
      <w:proofErr w:type="gramEnd"/>
      <w:r w:rsidRPr="00537901">
        <w:rPr>
          <w:rStyle w:val="a5"/>
          <w:i w:val="0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537901">
        <w:rPr>
          <w:rStyle w:val="a5"/>
          <w:i w:val="0"/>
        </w:rPr>
        <w:t>эмпатию</w:t>
      </w:r>
      <w:proofErr w:type="spellEnd"/>
      <w:r w:rsidRPr="00537901">
        <w:rPr>
          <w:rStyle w:val="a5"/>
          <w:i w:val="0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C3882" w:rsidRDefault="005C3882" w:rsidP="005C3882"/>
    <w:p w:rsidR="005C3882" w:rsidRDefault="005C3882" w:rsidP="005C3882"/>
    <w:p w:rsidR="005C3882" w:rsidRPr="00327AB4" w:rsidRDefault="005C3882" w:rsidP="005C3882">
      <w:pPr>
        <w:jc w:val="center"/>
      </w:pPr>
      <w:r w:rsidRPr="00782EA3">
        <w:rPr>
          <w:b/>
          <w:color w:val="000000"/>
          <w:sz w:val="28"/>
        </w:rPr>
        <w:t xml:space="preserve">5.Личностные, </w:t>
      </w:r>
      <w:proofErr w:type="spellStart"/>
      <w:r w:rsidRPr="00782EA3">
        <w:rPr>
          <w:b/>
          <w:color w:val="000000"/>
          <w:sz w:val="28"/>
        </w:rPr>
        <w:t>метапредметные</w:t>
      </w:r>
      <w:proofErr w:type="spellEnd"/>
      <w:r w:rsidRPr="00782EA3">
        <w:rPr>
          <w:b/>
          <w:color w:val="000000"/>
          <w:sz w:val="28"/>
        </w:rPr>
        <w:t xml:space="preserve"> и предметные результаты осв</w:t>
      </w:r>
      <w:r w:rsidR="00377F9C">
        <w:rPr>
          <w:b/>
          <w:color w:val="000000"/>
          <w:sz w:val="28"/>
        </w:rPr>
        <w:t>оения предмета музыка</w:t>
      </w:r>
      <w:r w:rsidRPr="00782EA3">
        <w:rPr>
          <w:b/>
          <w:color w:val="000000"/>
          <w:sz w:val="28"/>
        </w:rPr>
        <w:t>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Личностные результаты </w:t>
      </w:r>
      <w:r w:rsidRPr="00865FF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русской музыки и музыки других стран, народов, национальных стилей;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– уважительное отношение к культуре других народов; </w:t>
      </w:r>
      <w:proofErr w:type="spellStart"/>
      <w:r w:rsidRPr="00865FF5">
        <w:rPr>
          <w:color w:val="000000"/>
        </w:rPr>
        <w:t>сформированность</w:t>
      </w:r>
      <w:proofErr w:type="spellEnd"/>
      <w:r w:rsidRPr="00865FF5">
        <w:rPr>
          <w:color w:val="000000"/>
        </w:rPr>
        <w:t xml:space="preserve"> эстетических потребностей, ценностей и чувств;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– формирование этических чувств </w:t>
      </w:r>
      <w:proofErr w:type="spellStart"/>
      <w:r w:rsidRPr="00865FF5">
        <w:rPr>
          <w:color w:val="000000"/>
        </w:rPr>
        <w:t>доброжелательностии</w:t>
      </w:r>
      <w:proofErr w:type="spellEnd"/>
      <w:r w:rsidRPr="00865FF5"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65FF5">
        <w:rPr>
          <w:b/>
          <w:bCs/>
          <w:color w:val="000000"/>
        </w:rPr>
        <w:t>Метапредметные</w:t>
      </w:r>
      <w:proofErr w:type="spellEnd"/>
      <w:r w:rsidRPr="00865FF5">
        <w:rPr>
          <w:b/>
          <w:bCs/>
          <w:color w:val="000000"/>
        </w:rPr>
        <w:t xml:space="preserve"> результаты </w:t>
      </w:r>
      <w:r w:rsidRPr="00865FF5">
        <w:rPr>
          <w:color w:val="000000"/>
        </w:rPr>
        <w:t xml:space="preserve">характеризуют уровень </w:t>
      </w:r>
      <w:proofErr w:type="spellStart"/>
      <w:r w:rsidRPr="00865FF5">
        <w:rPr>
          <w:color w:val="000000"/>
        </w:rPr>
        <w:t>сформированности</w:t>
      </w:r>
      <w:proofErr w:type="spellEnd"/>
      <w:r w:rsidRPr="00865FF5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>– освоение начальных форм познавательной и личностной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рефлексии; позитивная самооценка своих музыкально-творческих возможностей;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Предметные результаты изучения музыки </w:t>
      </w:r>
      <w:r w:rsidRPr="00865FF5">
        <w:rPr>
          <w:color w:val="000000"/>
        </w:rPr>
        <w:t>отражают опыт учащихся в музыкально-творческой деятельности: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формирование общего представления о музыкальной картине мира;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C3882" w:rsidRDefault="005C3882" w:rsidP="005C3882"/>
    <w:p w:rsidR="005C3882" w:rsidRPr="009C683F" w:rsidRDefault="005C3882" w:rsidP="005C3882">
      <w:pPr>
        <w:tabs>
          <w:tab w:val="left" w:pos="6000"/>
        </w:tabs>
        <w:ind w:firstLine="567"/>
        <w:jc w:val="center"/>
      </w:pPr>
      <w:r>
        <w:rPr>
          <w:b/>
          <w:bCs/>
        </w:rPr>
        <w:t>6</w:t>
      </w:r>
      <w:r w:rsidRPr="00E40401">
        <w:rPr>
          <w:b/>
          <w:bCs/>
        </w:rPr>
        <w:t xml:space="preserve"> . СОДЕРЖАНИЕ УЧЕБНОГО ПРЕДМЕТА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 1:</w:t>
      </w:r>
      <w:r w:rsidRPr="00865FF5">
        <w:rPr>
          <w:b/>
          <w:bCs/>
          <w:color w:val="000000"/>
        </w:rPr>
        <w:t> «Россия – Родина моя» (3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  <w:r w:rsidRPr="00865FF5">
        <w:t>Мелодия. Ты запой мне ту песню... «Что не выразишь словами, звуком на душу навей...»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i/>
        </w:rPr>
      </w:pPr>
      <w:r w:rsidRPr="00865FF5">
        <w:rPr>
          <w:i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  <w:r w:rsidRPr="00865FF5">
        <w:t>Как сложили песню. Звучащие картины. «Ты откуда русская, зародилась, музыка?»</w:t>
      </w:r>
    </w:p>
    <w:p w:rsidR="005C3882" w:rsidRPr="00865FF5" w:rsidRDefault="005C3882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lastRenderedPageBreak/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t xml:space="preserve">Я пойду по полю белому... На великий праздник </w:t>
      </w:r>
      <w:proofErr w:type="spellStart"/>
      <w:r w:rsidRPr="00865FF5">
        <w:t>собралася</w:t>
      </w:r>
      <w:proofErr w:type="spellEnd"/>
      <w:r w:rsidRPr="00865FF5">
        <w:t xml:space="preserve"> Русь!</w:t>
      </w:r>
      <w:r w:rsidRPr="00865FF5">
        <w:rPr>
          <w:bCs/>
          <w:color w:val="000000"/>
        </w:rPr>
        <w:t> 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</w:t>
      </w:r>
      <w:r w:rsidRPr="00865FF5">
        <w:rPr>
          <w:b/>
          <w:bCs/>
          <w:color w:val="000000"/>
        </w:rPr>
        <w:t>:</w:t>
      </w:r>
      <w:r w:rsidRPr="00865FF5">
        <w:rPr>
          <w:b/>
          <w:bCs/>
          <w:iCs/>
          <w:color w:val="000000"/>
        </w:rPr>
        <w:t> </w:t>
      </w:r>
      <w:r w:rsidRPr="00865FF5">
        <w:rPr>
          <w:b/>
          <w:bCs/>
          <w:color w:val="000000"/>
        </w:rPr>
        <w:t>«О России петь – что стремиться в храм» (4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Святые земли Русской. Илья Муромец.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Святые земли Русской. </w:t>
      </w:r>
      <w:r w:rsidRPr="00865FF5">
        <w:t xml:space="preserve">Народная и профессиональная музыка. Духовная музыка в творчестве композиторов. </w:t>
      </w:r>
      <w:r w:rsidRPr="00865FF5">
        <w:rPr>
          <w:i/>
        </w:rPr>
        <w:t>Стихира</w:t>
      </w:r>
      <w:proofErr w:type="gramStart"/>
      <w:r w:rsidRPr="00865FF5">
        <w:rPr>
          <w:i/>
        </w:rPr>
        <w:t>.(</w:t>
      </w:r>
      <w:proofErr w:type="gramEnd"/>
      <w:r w:rsidRPr="00865FF5">
        <w:rPr>
          <w:i/>
        </w:rPr>
        <w:t xml:space="preserve">«Богатырские ворота»М.П.Мусоргский, «Богатырская симфония» А.Бородин).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 xml:space="preserve">Праздников праздник, торжество из торжеств. Ангел </w:t>
      </w:r>
      <w:proofErr w:type="spellStart"/>
      <w:r w:rsidRPr="00865FF5">
        <w:rPr>
          <w:bCs/>
          <w:color w:val="000000"/>
        </w:rPr>
        <w:t>вопияше</w:t>
      </w:r>
      <w:proofErr w:type="spellEnd"/>
      <w:r w:rsidRPr="00865FF5">
        <w:rPr>
          <w:bCs/>
          <w:color w:val="000000"/>
        </w:rPr>
        <w:t>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865FF5">
        <w:rPr>
          <w:i/>
        </w:rPr>
        <w:t>Дево</w:t>
      </w:r>
      <w:proofErr w:type="spellEnd"/>
      <w:r w:rsidRPr="00865FF5">
        <w:rPr>
          <w:i/>
        </w:rPr>
        <w:t>, радуйся!</w:t>
      </w:r>
      <w:proofErr w:type="gramStart"/>
      <w:r w:rsidRPr="00865FF5">
        <w:rPr>
          <w:i/>
        </w:rPr>
        <w:t>»С</w:t>
      </w:r>
      <w:proofErr w:type="gramEnd"/>
      <w:r w:rsidRPr="00865FF5">
        <w:rPr>
          <w:i/>
        </w:rPr>
        <w:t xml:space="preserve">.В. Рахманинов). Церковные песнопения: тропарь, молитва, величание. («Ангел </w:t>
      </w:r>
      <w:proofErr w:type="spellStart"/>
      <w:r w:rsidRPr="00865FF5">
        <w:rPr>
          <w:i/>
        </w:rPr>
        <w:t>вопияше</w:t>
      </w:r>
      <w:proofErr w:type="spellEnd"/>
      <w:r w:rsidRPr="00865FF5">
        <w:rPr>
          <w:i/>
        </w:rPr>
        <w:t>» П.Чесноков – молитва).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Родной обычай старины.</w:t>
      </w:r>
    </w:p>
    <w:p w:rsidR="005C3882" w:rsidRPr="00865FF5" w:rsidRDefault="005C3882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65FF5">
        <w:rPr>
          <w:i/>
        </w:rPr>
        <w:t>(Сюита для двух фортепиано «Светлый праздник</w:t>
      </w:r>
      <w:r w:rsidRPr="00865FF5">
        <w:rPr>
          <w:b/>
          <w:i/>
        </w:rPr>
        <w:t>.</w:t>
      </w:r>
      <w:proofErr w:type="gramEnd"/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Кирилл и Мефодий. 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«День, полный событий» (6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В краю великих вдохновений.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Что за прелесть эти сказки! Три чуда. 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 xml:space="preserve">Музыкально-поэтические образы в сказке А.С.Пушкина и в опере  Н.А.Римского–Корсакова «Сказка о царе </w:t>
      </w:r>
      <w:proofErr w:type="spellStart"/>
      <w:r w:rsidRPr="00865FF5">
        <w:rPr>
          <w:i/>
        </w:rPr>
        <w:t>Салтане</w:t>
      </w:r>
      <w:proofErr w:type="spellEnd"/>
      <w:r w:rsidRPr="00865FF5">
        <w:rPr>
          <w:i/>
        </w:rPr>
        <w:t>».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Ярмарочное гулянье.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Народная и профессиональная музыка. Музыка в народном стиле </w:t>
      </w:r>
      <w:proofErr w:type="gramStart"/>
      <w:r w:rsidRPr="00865FF5">
        <w:rPr>
          <w:i/>
        </w:rPr>
        <w:t xml:space="preserve">( </w:t>
      </w:r>
      <w:proofErr w:type="gramEnd"/>
      <w:r w:rsidRPr="00865FF5">
        <w:rPr>
          <w:i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865FF5">
        <w:rPr>
          <w:i/>
        </w:rPr>
        <w:t>мосточку</w:t>
      </w:r>
      <w:proofErr w:type="spellEnd"/>
      <w:r w:rsidRPr="00865FF5">
        <w:rPr>
          <w:i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proofErr w:type="spellStart"/>
      <w:r w:rsidRPr="00865FF5">
        <w:rPr>
          <w:bCs/>
          <w:color w:val="000000"/>
        </w:rPr>
        <w:t>Святогорский</w:t>
      </w:r>
      <w:proofErr w:type="spellEnd"/>
      <w:r w:rsidRPr="00865FF5">
        <w:rPr>
          <w:bCs/>
          <w:color w:val="000000"/>
        </w:rPr>
        <w:t xml:space="preserve"> монастырь.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Народная и профессиональная музыка. Музыка в народном стиле </w:t>
      </w:r>
      <w:proofErr w:type="gramStart"/>
      <w:r w:rsidRPr="00865FF5">
        <w:rPr>
          <w:i/>
        </w:rPr>
        <w:t xml:space="preserve">( </w:t>
      </w:r>
      <w:proofErr w:type="gramEnd"/>
      <w:r w:rsidRPr="00865FF5">
        <w:rPr>
          <w:i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865FF5">
        <w:rPr>
          <w:i/>
        </w:rPr>
        <w:t>мосточку</w:t>
      </w:r>
      <w:proofErr w:type="spellEnd"/>
      <w:r w:rsidRPr="00865FF5">
        <w:rPr>
          <w:i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Зимнее утро. Зимний вечер.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lastRenderedPageBreak/>
        <w:t>Музыкально-поэтические образы</w:t>
      </w:r>
      <w:proofErr w:type="gramStart"/>
      <w:r w:rsidRPr="00865FF5">
        <w:rPr>
          <w:i/>
        </w:rPr>
        <w:t>.М</w:t>
      </w:r>
      <w:proofErr w:type="gramEnd"/>
      <w:r w:rsidRPr="00865FF5">
        <w:rPr>
          <w:i/>
        </w:rPr>
        <w:t>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Приют, сияньем муз одетый.  Обобщение.  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</w:t>
      </w:r>
      <w:r w:rsidRPr="00865FF5">
        <w:rPr>
          <w:b/>
          <w:bCs/>
          <w:color w:val="000000"/>
        </w:rPr>
        <w:t> «Гори, гори ясно, чтобы не погасло!» (3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Композитор- имя ему народ. Музыкальные инструментыРоссии.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Оркестр русских народных инструментов.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Музыкальные инструменты. Оркестр русских народных инструментов.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 xml:space="preserve">Народные праздники.       «Троица». 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 xml:space="preserve">Музыка в народных обрядах и обычаях. Народные музыкальные традиции родного края. 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 xml:space="preserve">Народные музыкальные игры. </w:t>
      </w:r>
      <w:r w:rsidRPr="00865FF5">
        <w:rPr>
          <w:bCs/>
          <w:color w:val="000000"/>
        </w:rPr>
        <w:t>Обобщение.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«В концертном зале» (5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инструменты (скрипка, виолончель).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5C3882" w:rsidRPr="00865FF5" w:rsidRDefault="005C3882" w:rsidP="005C3882">
      <w:pPr>
        <w:spacing w:line="276" w:lineRule="auto"/>
        <w:jc w:val="both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bCs/>
          <w:color w:val="000000"/>
        </w:rPr>
        <w:t>Счастье в сирени живет…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«Не молкнет сердце чуткое Шопена…»</w:t>
      </w:r>
    </w:p>
    <w:p w:rsidR="005C3882" w:rsidRPr="00865FF5" w:rsidRDefault="005C3882" w:rsidP="005C3882">
      <w:pPr>
        <w:spacing w:line="276" w:lineRule="auto"/>
        <w:rPr>
          <w:i/>
        </w:rPr>
      </w:pPr>
      <w:r w:rsidRPr="00865FF5">
        <w:rPr>
          <w:i/>
        </w:rPr>
        <w:t>Интонации народных танцев в музыке Ф.Шопен</w:t>
      </w:r>
      <w:proofErr w:type="gramStart"/>
      <w:r w:rsidRPr="00865FF5">
        <w:rPr>
          <w:i/>
        </w:rPr>
        <w:t>а(</w:t>
      </w:r>
      <w:proofErr w:type="gramEnd"/>
      <w:r w:rsidRPr="00865FF5">
        <w:rPr>
          <w:i/>
        </w:rPr>
        <w:t xml:space="preserve"> «Полонез №3», «Вальс №10», «Мазурка»).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«Патетическая» соната.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Музыкальная драматургия сонаты. (Соната №8 «Патетическая» Л.Бетховен).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Царит гармония оркестра. Обобщение.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865FF5">
        <w:rPr>
          <w:i/>
        </w:rPr>
        <w:t>музицирование</w:t>
      </w:r>
      <w:proofErr w:type="spellEnd"/>
      <w:r w:rsidRPr="00865FF5">
        <w:rPr>
          <w:i/>
        </w:rPr>
        <w:t xml:space="preserve"> на элементарных музыкальных инструментах.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«В музыкальном театре» (6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Опера «Иван Сусанин».</w:t>
      </w:r>
    </w:p>
    <w:p w:rsidR="005C3882" w:rsidRPr="00865FF5" w:rsidRDefault="005C3882" w:rsidP="005C3882">
      <w:pPr>
        <w:spacing w:line="276" w:lineRule="auto"/>
        <w:jc w:val="both"/>
      </w:pPr>
      <w:proofErr w:type="spellStart"/>
      <w:r w:rsidRPr="00865FF5">
        <w:t>Песенность</w:t>
      </w:r>
      <w:proofErr w:type="spellEnd"/>
      <w:r w:rsidRPr="00865FF5">
        <w:t xml:space="preserve">, </w:t>
      </w:r>
      <w:proofErr w:type="spellStart"/>
      <w:r w:rsidRPr="00865FF5">
        <w:t>танцевальность</w:t>
      </w:r>
      <w:proofErr w:type="spellEnd"/>
      <w:r w:rsidRPr="00865FF5">
        <w:t xml:space="preserve">, </w:t>
      </w:r>
      <w:proofErr w:type="spellStart"/>
      <w:r w:rsidRPr="00865FF5">
        <w:t>маршевость</w:t>
      </w:r>
      <w:proofErr w:type="spellEnd"/>
      <w:r w:rsidRPr="00865FF5">
        <w:t xml:space="preserve"> как основа становления более сложных жанров – оперы.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lastRenderedPageBreak/>
        <w:t>Музыкальная интонация как основа музыкального искусства, отличающая его от других искусств.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Линии драматургического развитие в опере «Иван Сусанин» </w:t>
      </w:r>
      <w:proofErr w:type="gramStart"/>
      <w:r w:rsidRPr="00865FF5">
        <w:rPr>
          <w:i/>
        </w:rPr>
        <w:t xml:space="preserve">( </w:t>
      </w:r>
      <w:proofErr w:type="gramEnd"/>
      <w:r w:rsidRPr="00865FF5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 xml:space="preserve">Исходила </w:t>
      </w:r>
      <w:proofErr w:type="spellStart"/>
      <w:r w:rsidRPr="00865FF5">
        <w:rPr>
          <w:bCs/>
          <w:color w:val="000000"/>
        </w:rPr>
        <w:t>младешенька</w:t>
      </w:r>
      <w:proofErr w:type="spellEnd"/>
      <w:r w:rsidRPr="00865FF5">
        <w:rPr>
          <w:bCs/>
          <w:color w:val="000000"/>
        </w:rPr>
        <w:t>.</w:t>
      </w:r>
    </w:p>
    <w:p w:rsidR="005C3882" w:rsidRPr="00865FF5" w:rsidRDefault="005C3882" w:rsidP="005C3882">
      <w:pPr>
        <w:spacing w:line="276" w:lineRule="auto"/>
        <w:jc w:val="both"/>
      </w:pPr>
      <w:proofErr w:type="spellStart"/>
      <w:r w:rsidRPr="00865FF5">
        <w:t>Песенность</w:t>
      </w:r>
      <w:proofErr w:type="spellEnd"/>
      <w:r w:rsidRPr="00865FF5">
        <w:t xml:space="preserve">, </w:t>
      </w:r>
      <w:proofErr w:type="spellStart"/>
      <w:r w:rsidRPr="00865FF5">
        <w:t>танцевальность</w:t>
      </w:r>
      <w:proofErr w:type="spellEnd"/>
      <w:r w:rsidRPr="00865FF5">
        <w:t xml:space="preserve">, </w:t>
      </w:r>
      <w:proofErr w:type="spellStart"/>
      <w:r w:rsidRPr="00865FF5">
        <w:t>маршевость</w:t>
      </w:r>
      <w:proofErr w:type="spellEnd"/>
      <w:r w:rsidRPr="00865FF5">
        <w:t xml:space="preserve"> как основа становления более сложных жанров – оперы.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Музыкальная интонация как основа музыкального искусства, отличающая его от других искусств.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Линии драматургического развитие в опере «Иван Сусанин» </w:t>
      </w:r>
      <w:proofErr w:type="gramStart"/>
      <w:r w:rsidRPr="00865FF5">
        <w:rPr>
          <w:i/>
        </w:rPr>
        <w:t xml:space="preserve">( </w:t>
      </w:r>
      <w:proofErr w:type="gramEnd"/>
      <w:r w:rsidRPr="00865FF5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Русский восток.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Народная и профессиональная музыка. Знакомство с творчеством отечественных композиторов.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865FF5">
        <w:rPr>
          <w:i/>
        </w:rPr>
        <w:t>Вариационность</w:t>
      </w:r>
      <w:proofErr w:type="spellEnd"/>
      <w:r w:rsidRPr="00865FF5">
        <w:rPr>
          <w:i/>
        </w:rPr>
        <w:t xml:space="preserve">. («Рассвет на Москве-реке», «Исходила </w:t>
      </w:r>
      <w:proofErr w:type="spellStart"/>
      <w:r w:rsidRPr="00865FF5">
        <w:rPr>
          <w:i/>
        </w:rPr>
        <w:t>младешенька</w:t>
      </w:r>
      <w:proofErr w:type="spellEnd"/>
      <w:r w:rsidRPr="00865FF5">
        <w:rPr>
          <w:i/>
        </w:rPr>
        <w:t>» из оперы «</w:t>
      </w:r>
      <w:proofErr w:type="spellStart"/>
      <w:r w:rsidRPr="00865FF5">
        <w:rPr>
          <w:i/>
        </w:rPr>
        <w:t>Хованщина</w:t>
      </w:r>
      <w:proofErr w:type="spellEnd"/>
      <w:r w:rsidRPr="00865FF5">
        <w:rPr>
          <w:i/>
        </w:rPr>
        <w:t xml:space="preserve">» М.Мусоргского). </w:t>
      </w:r>
    </w:p>
    <w:p w:rsidR="005C3882" w:rsidRPr="00865FF5" w:rsidRDefault="005C3882" w:rsidP="005C3882">
      <w:pPr>
        <w:spacing w:line="276" w:lineRule="auto"/>
        <w:jc w:val="both"/>
        <w:rPr>
          <w:i/>
          <w:color w:val="000000"/>
        </w:rPr>
      </w:pPr>
      <w:r w:rsidRPr="00865FF5">
        <w:rPr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865FF5">
        <w:rPr>
          <w:i/>
          <w:color w:val="000000"/>
        </w:rPr>
        <w:t>Хованщина</w:t>
      </w:r>
      <w:proofErr w:type="spellEnd"/>
      <w:r w:rsidRPr="00865FF5">
        <w:rPr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865FF5">
        <w:rPr>
          <w:i/>
          <w:color w:val="000000"/>
        </w:rPr>
        <w:t>младешенька</w:t>
      </w:r>
      <w:proofErr w:type="spellEnd"/>
      <w:r w:rsidRPr="00865FF5">
        <w:rPr>
          <w:i/>
          <w:color w:val="000000"/>
        </w:rPr>
        <w:t xml:space="preserve">»,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Балет «Петрушка»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балета.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 xml:space="preserve">Театр музыкальной комедии. </w:t>
      </w:r>
      <w:proofErr w:type="spellStart"/>
      <w:r w:rsidRPr="00865FF5">
        <w:rPr>
          <w:bCs/>
          <w:color w:val="000000"/>
        </w:rPr>
        <w:t>Обобщнеие</w:t>
      </w:r>
      <w:proofErr w:type="spellEnd"/>
      <w:r w:rsidRPr="00865FF5">
        <w:rPr>
          <w:bCs/>
          <w:color w:val="000000"/>
        </w:rPr>
        <w:t>.</w:t>
      </w:r>
    </w:p>
    <w:p w:rsidR="005C3882" w:rsidRPr="00865FF5" w:rsidRDefault="005C3882" w:rsidP="005C3882">
      <w:pPr>
        <w:spacing w:line="276" w:lineRule="auto"/>
        <w:jc w:val="both"/>
      </w:pPr>
      <w:proofErr w:type="spellStart"/>
      <w:r w:rsidRPr="00865FF5">
        <w:t>Песенность</w:t>
      </w:r>
      <w:proofErr w:type="spellEnd"/>
      <w:r w:rsidRPr="00865FF5">
        <w:t xml:space="preserve">, </w:t>
      </w:r>
      <w:proofErr w:type="spellStart"/>
      <w:r w:rsidRPr="00865FF5">
        <w:t>танцевальность</w:t>
      </w:r>
      <w:proofErr w:type="spellEnd"/>
      <w:r w:rsidRPr="00865FF5">
        <w:t xml:space="preserve">, </w:t>
      </w:r>
      <w:proofErr w:type="spellStart"/>
      <w:r w:rsidRPr="00865FF5">
        <w:t>маршевость</w:t>
      </w:r>
      <w:proofErr w:type="spellEnd"/>
      <w:r w:rsidRPr="00865FF5">
        <w:t xml:space="preserve"> как основа становления более сложных жанров –  оперетта и мюзикл.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Мюзикл, оперетта. Жанры легкой музыки. </w:t>
      </w: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 «</w:t>
      </w:r>
      <w:r w:rsidRPr="00865FF5">
        <w:rPr>
          <w:b/>
          <w:bCs/>
          <w:color w:val="000000"/>
        </w:rPr>
        <w:t>Чтоб музыкантом быть, так надобно уменье…» (7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Служенье муз не терпит суеты. Прелюдия.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Исповедь души. Революционный этюд.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Мастерство исполнителя.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865FF5">
        <w:rPr>
          <w:i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В интонации спрятан человек.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lastRenderedPageBreak/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865FF5">
        <w:rPr>
          <w:i/>
        </w:rPr>
        <w:t>Сольвейг</w:t>
      </w:r>
      <w:proofErr w:type="spellEnd"/>
      <w:r w:rsidRPr="00865FF5">
        <w:rPr>
          <w:i/>
        </w:rPr>
        <w:t xml:space="preserve">», М.Мусоргский «Исходила </w:t>
      </w:r>
      <w:proofErr w:type="spellStart"/>
      <w:r w:rsidRPr="00865FF5">
        <w:rPr>
          <w:i/>
        </w:rPr>
        <w:t>младешенька</w:t>
      </w:r>
      <w:proofErr w:type="spellEnd"/>
      <w:r w:rsidRPr="00865FF5">
        <w:rPr>
          <w:i/>
        </w:rPr>
        <w:t>». Размышления на тему «Могут ли иссякнуть мелодии?»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</w:t>
      </w:r>
      <w:proofErr w:type="gramStart"/>
      <w:r w:rsidRPr="00865FF5">
        <w:rPr>
          <w:bCs/>
          <w:color w:val="000000"/>
        </w:rPr>
        <w:t>ы-</w:t>
      </w:r>
      <w:proofErr w:type="gramEnd"/>
      <w:r w:rsidRPr="00865FF5">
        <w:rPr>
          <w:bCs/>
          <w:color w:val="000000"/>
        </w:rPr>
        <w:t xml:space="preserve"> гитара.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865FF5">
        <w:rPr>
          <w:i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Музыкальный сказочник.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865FF5">
        <w:rPr>
          <w:i/>
        </w:rPr>
        <w:t>Салтане</w:t>
      </w:r>
      <w:proofErr w:type="spellEnd"/>
      <w:r w:rsidRPr="00865FF5">
        <w:rPr>
          <w:i/>
        </w:rPr>
        <w:t>», сюита «</w:t>
      </w:r>
      <w:proofErr w:type="spellStart"/>
      <w:r w:rsidRPr="00865FF5">
        <w:rPr>
          <w:i/>
        </w:rPr>
        <w:t>Шахеразада</w:t>
      </w:r>
      <w:proofErr w:type="spellEnd"/>
      <w:r w:rsidRPr="00865FF5">
        <w:rPr>
          <w:i/>
        </w:rPr>
        <w:t>»).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«Рассвет на Москве-реке»Обобщение.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865FF5">
        <w:rPr>
          <w:i/>
        </w:rPr>
        <w:t>Хованщина</w:t>
      </w:r>
      <w:proofErr w:type="spellEnd"/>
      <w:r w:rsidRPr="00865FF5">
        <w:rPr>
          <w:i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5C3882" w:rsidRDefault="005C3882" w:rsidP="005C3882"/>
    <w:p w:rsidR="005C3882" w:rsidRDefault="005C3882" w:rsidP="005C3882"/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9B00BD" w:rsidRDefault="009B00BD" w:rsidP="006F6B10">
      <w:pPr>
        <w:rPr>
          <w:b/>
          <w:sz w:val="28"/>
          <w:szCs w:val="28"/>
        </w:rPr>
      </w:pPr>
    </w:p>
    <w:p w:rsidR="00B63553" w:rsidRPr="006F6B10" w:rsidRDefault="003B3CC3" w:rsidP="006F6B10">
      <w:r>
        <w:rPr>
          <w:b/>
          <w:sz w:val="28"/>
          <w:szCs w:val="28"/>
        </w:rPr>
        <w:lastRenderedPageBreak/>
        <w:t>7</w:t>
      </w:r>
      <w:r w:rsidR="00B63553">
        <w:rPr>
          <w:b/>
          <w:sz w:val="28"/>
          <w:szCs w:val="28"/>
        </w:rPr>
        <w:t>.Тематическое планирование с определением основных видов учебной деятельности учащихся.</w:t>
      </w:r>
    </w:p>
    <w:p w:rsidR="00B63553" w:rsidRDefault="00B63553" w:rsidP="005C3882">
      <w:pPr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11248" w:type="dxa"/>
        <w:tblInd w:w="-459" w:type="dxa"/>
        <w:tblLayout w:type="fixed"/>
        <w:tblLook w:val="04A0"/>
      </w:tblPr>
      <w:tblGrid>
        <w:gridCol w:w="670"/>
        <w:gridCol w:w="870"/>
        <w:gridCol w:w="1159"/>
        <w:gridCol w:w="465"/>
        <w:gridCol w:w="326"/>
        <w:gridCol w:w="79"/>
        <w:gridCol w:w="904"/>
        <w:gridCol w:w="870"/>
        <w:gridCol w:w="1309"/>
        <w:gridCol w:w="870"/>
        <w:gridCol w:w="639"/>
        <w:gridCol w:w="870"/>
        <w:gridCol w:w="306"/>
        <w:gridCol w:w="1873"/>
        <w:gridCol w:w="38"/>
      </w:tblGrid>
      <w:tr w:rsidR="009B00BD" w:rsidTr="009B00BD">
        <w:trPr>
          <w:trHeight w:val="269"/>
        </w:trPr>
        <w:tc>
          <w:tcPr>
            <w:tcW w:w="671" w:type="dxa"/>
            <w:vMerge w:val="restart"/>
          </w:tcPr>
          <w:p w:rsidR="009B00BD" w:rsidRPr="00B63553" w:rsidRDefault="009B00BD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635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5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3553">
              <w:rPr>
                <w:b/>
                <w:sz w:val="24"/>
                <w:szCs w:val="24"/>
              </w:rPr>
              <w:t>/</w:t>
            </w:r>
            <w:proofErr w:type="spellStart"/>
            <w:r w:rsidRPr="00B635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gridSpan w:val="2"/>
            <w:vMerge w:val="restart"/>
          </w:tcPr>
          <w:p w:rsidR="009B00BD" w:rsidRPr="00B63553" w:rsidRDefault="009B00BD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62" w:type="dxa"/>
            <w:gridSpan w:val="8"/>
            <w:tcBorders>
              <w:bottom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86" w:type="dxa"/>
            <w:gridSpan w:val="4"/>
            <w:vMerge w:val="restart"/>
          </w:tcPr>
          <w:p w:rsidR="009B00BD" w:rsidRPr="00B63553" w:rsidRDefault="009B00BD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9B00BD" w:rsidTr="009B00BD">
        <w:trPr>
          <w:trHeight w:val="253"/>
        </w:trPr>
        <w:tc>
          <w:tcPr>
            <w:tcW w:w="671" w:type="dxa"/>
            <w:vMerge/>
          </w:tcPr>
          <w:p w:rsidR="009B00BD" w:rsidRPr="00B63553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29" w:type="dxa"/>
            <w:gridSpan w:val="2"/>
            <w:vMerge/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BD" w:rsidRDefault="009B00BD" w:rsidP="00D50740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00BD" w:rsidRDefault="009B00BD" w:rsidP="00D50740">
            <w:pPr>
              <w:contextualSpacing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086" w:type="dxa"/>
            <w:gridSpan w:val="4"/>
            <w:vMerge/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</w:tr>
      <w:tr w:rsidR="009B00BD" w:rsidTr="009B00BD">
        <w:trPr>
          <w:gridAfter w:val="1"/>
          <w:wAfter w:w="37" w:type="dxa"/>
          <w:trHeight w:val="704"/>
        </w:trPr>
        <w:tc>
          <w:tcPr>
            <w:tcW w:w="671" w:type="dxa"/>
            <w:vMerge/>
          </w:tcPr>
          <w:p w:rsidR="009B00BD" w:rsidRPr="00B63553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029" w:type="dxa"/>
            <w:gridSpan w:val="4"/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179" w:type="dxa"/>
            <w:gridSpan w:val="2"/>
          </w:tcPr>
          <w:p w:rsidR="009B00BD" w:rsidRDefault="009B00BD" w:rsidP="00B63553">
            <w:pPr>
              <w:contextualSpacing/>
              <w:jc w:val="center"/>
              <w:rPr>
                <w:b/>
              </w:rPr>
            </w:pPr>
          </w:p>
        </w:tc>
      </w:tr>
      <w:tr w:rsidR="009B00BD" w:rsidTr="009B00BD">
        <w:trPr>
          <w:gridAfter w:val="1"/>
          <w:wAfter w:w="37" w:type="dxa"/>
          <w:trHeight w:val="269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«Россия – Родина моя» (3 ч.)</w:t>
            </w:r>
          </w:p>
        </w:tc>
      </w:tr>
      <w:tr w:rsidR="009B00BD" w:rsidTr="009B00BD">
        <w:trPr>
          <w:gridAfter w:val="1"/>
          <w:wAfter w:w="37" w:type="dxa"/>
          <w:trHeight w:val="6053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B6355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Реализация творческого потенциала, готовности выражать своё отношение к искусству;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Заинтересованность.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слушать, 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>   Участие в коллективной работе.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что мелодия  – это основа музыки, участвовать в коллективном пении. 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Получит возможность научиться:</w:t>
            </w:r>
            <w:r w:rsidRPr="005C668D">
              <w:t xml:space="preserve"> получать общие представления о музыкальной жизни современного социума.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/>
              </w:rPr>
              <w:t>Продемонстрировать</w:t>
            </w:r>
            <w:r w:rsidRPr="005C668D"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</w:t>
            </w:r>
            <w:proofErr w:type="spellStart"/>
            <w:r w:rsidRPr="005C668D">
              <w:t>эмоционально</w:t>
            </w:r>
            <w:r w:rsidRPr="005C668D">
              <w:rPr>
                <w:b/>
              </w:rPr>
              <w:t>Откликнуться</w:t>
            </w:r>
            <w:proofErr w:type="spellEnd"/>
            <w:r w:rsidRPr="005C668D">
              <w:t xml:space="preserve"> на музыкальное произведение и выразить свое впечатление в пении, игре или пластике.</w:t>
            </w:r>
          </w:p>
        </w:tc>
      </w:tr>
      <w:tr w:rsidR="009B00BD" w:rsidTr="009B00BD">
        <w:trPr>
          <w:gridAfter w:val="1"/>
          <w:wAfter w:w="37" w:type="dxa"/>
          <w:trHeight w:val="3512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t>Как сложили песню. Звучащие картины. «Ты откуда русская, зародилась, музыка?»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Понимание смысла духовного праздника.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Освоить детский фольклор.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слушать, способности встать на позицию другого человека.</w:t>
            </w:r>
          </w:p>
          <w:p w:rsidR="009B00BD" w:rsidRPr="005C668D" w:rsidRDefault="009B00BD" w:rsidP="00676636">
            <w:pPr>
              <w:jc w:val="both"/>
            </w:pPr>
            <w:r w:rsidRPr="005C668D">
              <w:t>Р</w:t>
            </w:r>
            <w:r w:rsidRPr="005C668D">
              <w:rPr>
                <w:u w:val="single"/>
              </w:rPr>
              <w:t>егулятивные</w:t>
            </w:r>
            <w:r w:rsidRPr="005C668D">
              <w:t>:   Участие в коллективной работе.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Получит 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>передавать настроение музыки в пении;</w:t>
            </w:r>
          </w:p>
          <w:p w:rsidR="009B00BD" w:rsidRPr="009B00BD" w:rsidRDefault="009B00BD" w:rsidP="00676636">
            <w:pPr>
              <w:jc w:val="both"/>
              <w:rPr>
                <w:sz w:val="20"/>
              </w:rPr>
            </w:pPr>
            <w:r w:rsidRPr="005C668D">
              <w:t xml:space="preserve">выделять отдельные признаки предмета и </w:t>
            </w:r>
            <w:r w:rsidRPr="009B00BD">
              <w:rPr>
                <w:sz w:val="20"/>
              </w:rPr>
              <w:t xml:space="preserve">объединять по </w:t>
            </w:r>
            <w:r w:rsidRPr="009B00BD">
              <w:rPr>
                <w:sz w:val="20"/>
              </w:rPr>
              <w:lastRenderedPageBreak/>
              <w:t>общему признаку;</w:t>
            </w:r>
          </w:p>
          <w:p w:rsidR="009B00BD" w:rsidRPr="005C668D" w:rsidRDefault="009B00BD" w:rsidP="00676636">
            <w:pPr>
              <w:jc w:val="both"/>
            </w:pPr>
            <w:r w:rsidRPr="009B00BD">
              <w:rPr>
                <w:sz w:val="20"/>
              </w:rPr>
              <w:t>давать определения общего характера музыки.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</w:t>
            </w:r>
            <w:r w:rsidRPr="005C668D">
              <w:lastRenderedPageBreak/>
              <w:t>разных видов искусств.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t>Я пойду по полю белом</w:t>
            </w:r>
            <w:r>
              <w:t xml:space="preserve">у... На великий праздник </w:t>
            </w:r>
            <w:proofErr w:type="spellStart"/>
            <w:r>
              <w:t>собрала</w:t>
            </w:r>
            <w:r w:rsidRPr="005C668D">
              <w:t>ся</w:t>
            </w:r>
            <w:proofErr w:type="spellEnd"/>
            <w:r w:rsidRPr="005C668D">
              <w:t xml:space="preserve"> Русь!</w:t>
            </w:r>
            <w:r w:rsidRPr="005C668D">
              <w:rPr>
                <w:bCs/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способности встать на позицию другого человека,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</w:t>
            </w:r>
            <w:r w:rsidRPr="005C668D">
              <w:t>:   Участие в коллективной работе.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</w:p>
          <w:p w:rsidR="009B00BD" w:rsidRPr="00D50740" w:rsidRDefault="009B00BD" w:rsidP="00676636">
            <w:pPr>
              <w:jc w:val="both"/>
            </w:pPr>
            <w:r w:rsidRPr="005C668D">
              <w:rPr>
                <w:i/>
              </w:rPr>
              <w:t>Получит 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>передавать настроение музыки в пении;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E24D37">
            <w:pPr>
              <w:ind w:firstLine="708"/>
              <w:contextualSpacing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«О России петь – что стремиться в храм» (4 ч.)</w:t>
            </w:r>
          </w:p>
        </w:tc>
      </w:tr>
      <w:tr w:rsidR="009B00BD" w:rsidTr="009B00BD">
        <w:trPr>
          <w:gridAfter w:val="1"/>
          <w:wAfter w:w="38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Умение сравнивать музыку;</w:t>
            </w:r>
          </w:p>
          <w:p w:rsidR="009B00BD" w:rsidRPr="005C668D" w:rsidRDefault="009B00BD" w:rsidP="00676636">
            <w:pPr>
              <w:jc w:val="both"/>
            </w:pPr>
            <w:r w:rsidRPr="005C668D">
              <w:t>Слышать настроение звучащей музыки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деятельности; осуществлять взаимный контроль </w:t>
            </w:r>
            <w:proofErr w:type="gramEnd"/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Эмоционально откликаться на музыкальное произведение и выражать свое впечатление в пении, игре или </w:t>
            </w:r>
            <w:proofErr w:type="spellStart"/>
            <w:r w:rsidRPr="005C668D">
              <w:t>пластике</w:t>
            </w:r>
            <w:r w:rsidRPr="005C668D">
              <w:rPr>
                <w:i/>
              </w:rPr>
              <w:t>Научится</w:t>
            </w:r>
            <w:proofErr w:type="spellEnd"/>
            <w:r w:rsidRPr="005C668D">
              <w:rPr>
                <w:i/>
              </w:rPr>
              <w:t>:</w:t>
            </w:r>
            <w:r w:rsidRPr="005C668D"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</w:t>
            </w:r>
            <w:r w:rsidRPr="005C668D">
              <w:lastRenderedPageBreak/>
              <w:t>откликаться на характер музыки пластикой рук, ритмическими хлопками, определять и сравнивать характер, настроение в</w:t>
            </w:r>
            <w:r>
              <w:t xml:space="preserve"> музыкальных произведениях</w:t>
            </w:r>
          </w:p>
        </w:tc>
        <w:tc>
          <w:tcPr>
            <w:tcW w:w="1872" w:type="dxa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9B00BD" w:rsidTr="009B00BD">
        <w:trPr>
          <w:gridAfter w:val="1"/>
          <w:wAfter w:w="38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5C668D">
              <w:rPr>
                <w:bCs/>
                <w:color w:val="000000"/>
              </w:rPr>
              <w:t>вопияше</w:t>
            </w:r>
            <w:proofErr w:type="spellEnd"/>
            <w:r w:rsidRPr="005C668D">
              <w:rPr>
                <w:bCs/>
                <w:color w:val="000000"/>
              </w:rPr>
              <w:t>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Проявлять  чувства,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отклик на звучащую на уроке музыку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Научатся выделять характерные особенности марша,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выполнять задания творческого характера.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 </w:t>
            </w:r>
            <w:r w:rsidRPr="005C668D">
              <w:rPr>
                <w:i/>
              </w:rPr>
              <w:t>Научится</w:t>
            </w:r>
            <w:r w:rsidRPr="005C668D"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i/>
              </w:rPr>
              <w:t>Получит возможность научиться</w:t>
            </w:r>
            <w:r w:rsidRPr="005C668D">
              <w:t xml:space="preserve">: осмысленно владеть способами певческой деятельности: </w:t>
            </w:r>
            <w:proofErr w:type="spellStart"/>
            <w:r w:rsidRPr="005C668D">
              <w:t>пропевание</w:t>
            </w:r>
            <w:proofErr w:type="spellEnd"/>
            <w:r w:rsidRPr="005C668D">
              <w:t xml:space="preserve"> мелодии, </w:t>
            </w:r>
          </w:p>
          <w:p w:rsidR="009B00BD" w:rsidRPr="005C668D" w:rsidRDefault="009B00BD" w:rsidP="00676636">
            <w:pPr>
              <w:jc w:val="both"/>
            </w:pPr>
            <w:r w:rsidRPr="005C668D">
              <w:t>-составлять рассказ по рисунку;</w:t>
            </w:r>
          </w:p>
          <w:p w:rsidR="009B00BD" w:rsidRPr="005C668D" w:rsidRDefault="009B00BD" w:rsidP="00676636">
            <w:pPr>
              <w:jc w:val="both"/>
            </w:pPr>
            <w:r w:rsidRPr="005C668D">
              <w:t>- умение понятно, точно</w:t>
            </w:r>
            <w:r>
              <w:t>, корректно излагать свои мысли</w:t>
            </w:r>
          </w:p>
        </w:tc>
        <w:tc>
          <w:tcPr>
            <w:tcW w:w="1872" w:type="dxa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</w:tr>
      <w:tr w:rsidR="009B00BD" w:rsidTr="009B00BD">
        <w:trPr>
          <w:gridAfter w:val="1"/>
          <w:wAfter w:w="38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Родной обычай старины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Определять на слух основные жанры музыки, выделять характерные особенности танца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приобрести опыт общения со слушателями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</w:t>
            </w:r>
            <w:r w:rsidRPr="005C668D">
              <w:lastRenderedPageBreak/>
              <w:t>результата в процессе участия в индивидуальных, групповых работах.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> </w:t>
            </w:r>
            <w:proofErr w:type="gramStart"/>
            <w:r w:rsidRPr="005C668D"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  <w:proofErr w:type="gramEnd"/>
          </w:p>
          <w:p w:rsidR="009B00BD" w:rsidRPr="005C668D" w:rsidRDefault="009B00BD" w:rsidP="00676636">
            <w:pPr>
              <w:jc w:val="both"/>
            </w:pPr>
            <w:r>
              <w:t>Получит возможность научиться: </w:t>
            </w:r>
            <w:r w:rsidRPr="005C668D">
              <w:t xml:space="preserve">определять  основные жанры </w:t>
            </w:r>
            <w:r w:rsidRPr="005C668D">
              <w:lastRenderedPageBreak/>
              <w:t>музыки (песня, танец, марш), наблюдать за использованием музыки в жизни человека.</w:t>
            </w:r>
          </w:p>
        </w:tc>
        <w:tc>
          <w:tcPr>
            <w:tcW w:w="1872" w:type="dxa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-выражать художественно-образное содержание произведений в </w:t>
            </w:r>
            <w:r w:rsidRPr="005C668D">
              <w:lastRenderedPageBreak/>
              <w:t xml:space="preserve">каком-либо виде исполнительской деятельности (пение,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).</w:t>
            </w:r>
          </w:p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</w:p>
        </w:tc>
      </w:tr>
      <w:tr w:rsidR="009B00BD" w:rsidTr="009B00BD">
        <w:trPr>
          <w:gridAfter w:val="1"/>
          <w:wAfter w:w="38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 xml:space="preserve">Кирилл и </w:t>
            </w:r>
            <w:proofErr w:type="spellStart"/>
            <w:r w:rsidRPr="005C668D">
              <w:rPr>
                <w:bCs/>
                <w:color w:val="000000"/>
              </w:rPr>
              <w:t>Мефодий</w:t>
            </w:r>
            <w:proofErr w:type="spellEnd"/>
            <w:r w:rsidRPr="005C668D">
              <w:rPr>
                <w:bCs/>
                <w:color w:val="000000"/>
              </w:rPr>
              <w:t>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Определять своеобразие маршевой музыки.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Отличать маршевую музыку от танцевальной музыки.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излагать свое мнение и аргументировать свою точку зрения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 Научится</w:t>
            </w:r>
            <w:proofErr w:type="gramStart"/>
            <w:r w:rsidRPr="005C668D">
              <w:t xml:space="preserve"> :</w:t>
            </w:r>
            <w:proofErr w:type="gramEnd"/>
            <w:r w:rsidRPr="005C668D"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участвовать  в коллективном обсуждении учебной проблемы и анализе усло</w:t>
            </w:r>
            <w:r>
              <w:t>вий учебной задачи</w:t>
            </w:r>
          </w:p>
        </w:tc>
        <w:tc>
          <w:tcPr>
            <w:tcW w:w="1872" w:type="dxa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«День, полный событий» (6 ч.)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</w:p>
          <w:p w:rsidR="009B00BD" w:rsidRPr="005C668D" w:rsidRDefault="009B00BD" w:rsidP="00676636">
            <w:pPr>
              <w:jc w:val="both"/>
            </w:pPr>
            <w:r w:rsidRPr="005C668D">
              <w:t>Выбор характерных движений для музыки.  Найти слова для мелодии «Мамы» Чайковского.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</w:t>
            </w:r>
            <w:r w:rsidRPr="005C668D">
              <w:lastRenderedPageBreak/>
              <w:t>результата в процессе участия в  групповых проектных работах.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>Научится: понимать названия изученных произведений и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Получит возможность научиться: определять на слух основные жанры музыки (песня, танец и марш), определять и </w:t>
            </w:r>
            <w:r w:rsidRPr="005C668D">
              <w:lastRenderedPageBreak/>
              <w:t>сравнивать характер, настроение и средства выразительности в музыкальных произведениях, передават</w:t>
            </w:r>
            <w:r>
              <w:t>ь настроение музыки в пении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 xml:space="preserve">); передавать собственные музыкальные впечатления с помощью различных видов музыкально-творческой </w:t>
            </w:r>
            <w:r w:rsidRPr="005C668D">
              <w:lastRenderedPageBreak/>
              <w:t>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</w:p>
          <w:p w:rsidR="009B00BD" w:rsidRPr="005C668D" w:rsidRDefault="009B00BD" w:rsidP="00676636">
            <w:pPr>
              <w:jc w:val="both"/>
            </w:pPr>
            <w:r w:rsidRPr="005C668D">
              <w:t>Выбор характерных движений для музыки.  Найти слова для мелодии «Мамы» Чайковского.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понимать названия изученных произведений и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</w:t>
            </w:r>
            <w:r>
              <w:t>авать настроение музыки в пении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Ярмарочное гулянье.</w:t>
            </w:r>
          </w:p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Наличие эмоционального отношения к искусству, эстетического взгляда на мир</w:t>
            </w:r>
            <w:r w:rsidRPr="005C668D">
              <w:br/>
              <w:t xml:space="preserve">в его целостности, художественном и самобытном разнообразии. </w:t>
            </w:r>
          </w:p>
          <w:p w:rsidR="009B00BD" w:rsidRPr="005C668D" w:rsidRDefault="009B00BD" w:rsidP="00676636">
            <w:pPr>
              <w:jc w:val="both"/>
            </w:pPr>
            <w:r w:rsidRPr="005C668D">
              <w:t>.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Регулятивные:</w:t>
            </w:r>
            <w:r w:rsidRPr="005C668D">
              <w:t xml:space="preserve"> выбирать действия в соответствии с поставленной задачей и условиями ее реализации.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читать простое схематическое изображение.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аргументировать свою позицию и координировать ее с позициями </w:t>
            </w:r>
            <w:r w:rsidRPr="005C668D">
              <w:lastRenderedPageBreak/>
              <w:t>партнеров в сотрудничестве при выработке общего решения в совместной деятельности.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5C668D">
              <w:lastRenderedPageBreak/>
              <w:t>многозначности музыкальной речи в ситуации сравнения произведений разных видов искусств.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 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</w:t>
            </w:r>
            <w:r w:rsidRPr="005C668D">
              <w:lastRenderedPageBreak/>
              <w:t xml:space="preserve">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).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proofErr w:type="spellStart"/>
            <w:r w:rsidRPr="005C668D">
              <w:rPr>
                <w:bCs/>
                <w:color w:val="000000"/>
              </w:rPr>
              <w:t>Святогорский</w:t>
            </w:r>
            <w:proofErr w:type="spellEnd"/>
            <w:r w:rsidRPr="005C668D">
              <w:rPr>
                <w:bCs/>
                <w:color w:val="000000"/>
              </w:rPr>
              <w:t xml:space="preserve"> монастырь. 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Регулятивные:</w:t>
            </w:r>
            <w:r w:rsidRPr="005C668D"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самостоятельно выделять и формулировать познавательную цель.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Научится: 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передавать с помощью пластики движений, разный характер колокольных звонов.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9B00BD" w:rsidRPr="005C668D" w:rsidRDefault="009B00BD" w:rsidP="00676636">
            <w:pPr>
              <w:jc w:val="both"/>
            </w:pPr>
            <w:r w:rsidRPr="005C668D">
              <w:t>распознавать, исполнять вокальные произведения без музыкального сопровождения.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Регулятивные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составлять план и последовательность действий.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</w:t>
            </w:r>
            <w:r w:rsidRPr="005C668D">
              <w:rPr>
                <w:rStyle w:val="a4"/>
              </w:rPr>
              <w:lastRenderedPageBreak/>
              <w:t>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>Научится: понимать изученные музыкальные сочинения, называть их авторов; образцы музыкальног</w:t>
            </w:r>
            <w:r w:rsidRPr="005C668D">
              <w:lastRenderedPageBreak/>
              <w:t xml:space="preserve">о фольклора, народные  музыкальные традиции родного края, </w:t>
            </w:r>
            <w:r w:rsidRPr="005C668D">
              <w:rPr>
                <w:rStyle w:val="a5"/>
              </w:rPr>
              <w:t> религиозные традиции.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C668D">
              <w:lastRenderedPageBreak/>
              <w:t>музицирование</w:t>
            </w:r>
            <w:proofErr w:type="spellEnd"/>
            <w:r w:rsidRPr="005C668D"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Этические чувства, чувство сопричастности истории своей Родины и народа.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Регулятивные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формулировать и удерживать учебную задачу.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понимать содержание рисунка и соотносить его с музыкальными </w:t>
            </w:r>
            <w:proofErr w:type="spellStart"/>
            <w:r w:rsidRPr="005C668D">
              <w:t>впе-чатлениями</w:t>
            </w:r>
            <w:proofErr w:type="spellEnd"/>
            <w:r w:rsidRPr="005C668D">
              <w:t>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вопросы; обращаться за помощью, слушать собеседника.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исполнять рождественские песни на уроке и дома;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интонационн</w:t>
            </w:r>
            <w:r w:rsidRPr="005C668D">
              <w:lastRenderedPageBreak/>
              <w:t>о осмысленно исполнять сочинения разных жанров и стилей.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«Гори, гори ясно, чтобы не погасло!» (3 ч.)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России.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t>Научится: определять названия изученных жанров (пляска, хоровод) и форм музыки (куплетная – запев, припев; вариации).</w:t>
            </w:r>
            <w:proofErr w:type="gramEnd"/>
            <w:r w:rsidRPr="005C668D">
              <w:t xml:space="preserve"> Смысл понятий: композитор, музыка в народном стиле, напев, наигрыш, мотив. 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Регулятивные:</w:t>
            </w:r>
            <w:r w:rsidRPr="005C668D">
              <w:t xml:space="preserve"> использовать установленные правила в контроле способов решения задач.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ориентироваться в разнообразии способов решения учебной задачи.</w:t>
            </w:r>
          </w:p>
          <w:p w:rsidR="009B00BD" w:rsidRPr="005C668D" w:rsidRDefault="009B00BD" w:rsidP="00676636">
            <w:pPr>
              <w:jc w:val="both"/>
            </w:pPr>
            <w:proofErr w:type="spellStart"/>
            <w:r w:rsidRPr="005C668D">
              <w:rPr>
                <w:rStyle w:val="a4"/>
              </w:rPr>
              <w:t>Коммуникатив</w:t>
            </w:r>
            <w:r w:rsidRPr="005C668D">
              <w:rPr>
                <w:rStyle w:val="a4"/>
              </w:rPr>
              <w:lastRenderedPageBreak/>
              <w:t>ные</w:t>
            </w:r>
            <w:proofErr w:type="gramStart"/>
            <w:r w:rsidRPr="005C668D">
              <w:rPr>
                <w:rStyle w:val="a4"/>
              </w:rPr>
              <w:t>:</w:t>
            </w:r>
            <w:r w:rsidRPr="005C668D">
              <w:t>о</w:t>
            </w:r>
            <w:proofErr w:type="gramEnd"/>
            <w:r w:rsidRPr="005C668D">
              <w:t>бращаться</w:t>
            </w:r>
            <w:proofErr w:type="spellEnd"/>
            <w:r w:rsidRPr="005C668D">
              <w:t xml:space="preserve"> за помощью к учителю, одноклассникам; формулировать свои затруднения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понимать образцы музыкального фольклора,  народные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</w:t>
            </w:r>
            <w:r w:rsidRPr="005C668D">
              <w:lastRenderedPageBreak/>
              <w:t>песен.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 осуществлять опыты сочинения мелодий, ритмических импровизаций на тексты народных  песенок, </w:t>
            </w:r>
            <w:proofErr w:type="spellStart"/>
            <w:r w:rsidRPr="005C668D">
              <w:t>попевок</w:t>
            </w:r>
            <w:proofErr w:type="spellEnd"/>
            <w:r w:rsidRPr="005C668D">
              <w:t xml:space="preserve">, </w:t>
            </w:r>
            <w:proofErr w:type="spellStart"/>
            <w:r w:rsidRPr="005C668D">
              <w:t>закличек</w:t>
            </w:r>
            <w:proofErr w:type="spellEnd"/>
            <w:r w:rsidRPr="005C668D">
              <w:t>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наблюдать за использованием музыки в жизни человека.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rPr>
                <w:b/>
                <w:bCs/>
                <w:color w:val="000000"/>
              </w:rPr>
              <w:lastRenderedPageBreak/>
              <w:t xml:space="preserve">Исполнять </w:t>
            </w:r>
            <w:r w:rsidRPr="005C668D">
              <w:rPr>
                <w:color w:val="000000"/>
              </w:rPr>
              <w:t>выразительно, интонационно осмыс</w:t>
            </w:r>
            <w:r w:rsidRPr="005C668D">
              <w:rPr>
                <w:color w:val="000000"/>
              </w:rPr>
              <w:softHyphen/>
              <w:t xml:space="preserve">ленно народные песни, танцы, инструментальные наигрыши на традиционных народных </w:t>
            </w:r>
            <w:proofErr w:type="spellStart"/>
            <w:r w:rsidRPr="005C668D">
              <w:rPr>
                <w:color w:val="000000"/>
              </w:rPr>
              <w:t>праздниках</w:t>
            </w:r>
            <w:proofErr w:type="gramStart"/>
            <w:r w:rsidRPr="005C668D">
              <w:rPr>
                <w:color w:val="000000"/>
              </w:rPr>
              <w:t>.</w:t>
            </w:r>
            <w:r w:rsidRPr="005C668D">
              <w:rPr>
                <w:b/>
                <w:bCs/>
                <w:color w:val="000000"/>
              </w:rPr>
              <w:t>У</w:t>
            </w:r>
            <w:proofErr w:type="gramEnd"/>
            <w:r w:rsidRPr="005C668D">
              <w:rPr>
                <w:b/>
                <w:bCs/>
                <w:color w:val="000000"/>
              </w:rPr>
              <w:t>знавать</w:t>
            </w:r>
            <w:proofErr w:type="spellEnd"/>
            <w:r w:rsidRPr="005C668D">
              <w:rPr>
                <w:b/>
                <w:bCs/>
                <w:color w:val="000000"/>
              </w:rPr>
              <w:t xml:space="preserve"> </w:t>
            </w:r>
            <w:r w:rsidRPr="005C668D">
              <w:rPr>
                <w:color w:val="000000"/>
              </w:rPr>
              <w:t xml:space="preserve">народные </w:t>
            </w:r>
            <w:r w:rsidRPr="005C668D">
              <w:rPr>
                <w:color w:val="000000"/>
              </w:rPr>
              <w:lastRenderedPageBreak/>
              <w:t>мелодии в сочинениях рус</w:t>
            </w:r>
            <w:r w:rsidRPr="005C668D">
              <w:rPr>
                <w:color w:val="000000"/>
              </w:rPr>
              <w:softHyphen/>
              <w:t xml:space="preserve">ских </w:t>
            </w:r>
            <w:proofErr w:type="spellStart"/>
            <w:r w:rsidRPr="005C668D">
              <w:rPr>
                <w:color w:val="000000"/>
              </w:rPr>
              <w:t>композиторов.</w:t>
            </w:r>
            <w:r w:rsidRPr="005C668D">
              <w:rPr>
                <w:b/>
                <w:color w:val="000000"/>
              </w:rPr>
              <w:t>Различать</w:t>
            </w:r>
            <w:proofErr w:type="spellEnd"/>
            <w:r w:rsidRPr="005C668D">
              <w:rPr>
                <w:b/>
                <w:color w:val="000000"/>
              </w:rPr>
              <w:t>,  узнавать</w:t>
            </w:r>
            <w:r w:rsidRPr="005C668D">
              <w:rPr>
                <w:color w:val="000000"/>
              </w:rPr>
              <w:t xml:space="preserve">  народные песни разных жанров и сопоставлять  средства их выразитель</w:t>
            </w:r>
            <w:r w:rsidRPr="005C668D">
              <w:rPr>
                <w:color w:val="000000"/>
              </w:rPr>
              <w:softHyphen/>
              <w:t>ности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</w:t>
            </w:r>
            <w:r w:rsidRPr="005C668D">
              <w:lastRenderedPageBreak/>
              <w:t>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Народные праздники.       «Троица».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Регулятивные</w:t>
            </w:r>
            <w:proofErr w:type="gramEnd"/>
            <w:r w:rsidRPr="005C668D">
              <w:rPr>
                <w:rStyle w:val="a4"/>
              </w:rPr>
              <w:t xml:space="preserve">: </w:t>
            </w:r>
            <w:r w:rsidRPr="005C668D">
              <w:t>преобразовывать практическую задачу в познавательную.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Научится: понимать названия музыкальных  театров, особенности музыкальных жанров </w:t>
            </w:r>
            <w:r w:rsidRPr="005C668D">
              <w:rPr>
                <w:rStyle w:val="a5"/>
              </w:rPr>
              <w:t>опера</w:t>
            </w:r>
            <w:r w:rsidRPr="005C668D">
              <w:t xml:space="preserve">, названия изученных жанров и форм музыки.  </w:t>
            </w:r>
          </w:p>
          <w:p w:rsidR="009B00BD" w:rsidRPr="005C668D" w:rsidRDefault="009B00BD" w:rsidP="00C6033B">
            <w:pPr>
              <w:jc w:val="both"/>
            </w:pPr>
            <w:r w:rsidRPr="005C668D">
              <w:t xml:space="preserve"> Получит возможность научиться </w:t>
            </w:r>
            <w:proofErr w:type="gramStart"/>
            <w:r w:rsidRPr="005C668D">
              <w:t>эмоционально</w:t>
            </w:r>
            <w:proofErr w:type="gramEnd"/>
            <w:r w:rsidRPr="005C668D">
              <w:t xml:space="preserve"> откликаться и выражать свое отношение к музыкальным образам оперы и балет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«В концертном зале» (5 ч.)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Музыкальные инструменты (скрипка, виолончель).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</w:t>
            </w:r>
            <w:r w:rsidRPr="005C668D">
              <w:lastRenderedPageBreak/>
              <w:t>функций и ролей в совместной деятельности</w:t>
            </w:r>
            <w:proofErr w:type="gramEnd"/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lastRenderedPageBreak/>
              <w:t xml:space="preserve">Научится: понимать названия изученных произведений и их авторов; смысл понятий: </w:t>
            </w:r>
            <w:r w:rsidRPr="005C668D">
              <w:rPr>
                <w:rStyle w:val="a5"/>
              </w:rPr>
              <w:t xml:space="preserve">композитор, исполнитель, слушатель, дирижер, </w:t>
            </w:r>
            <w:r w:rsidRPr="005C668D">
              <w:t xml:space="preserve"> </w:t>
            </w:r>
            <w:r w:rsidRPr="005C668D">
              <w:lastRenderedPageBreak/>
              <w:t>определять и сравнивать характер, настроение, выразительные средства музыки.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 воплощать выразительные и изобразительные особенности музыки в исполнительской деятельности.</w:t>
            </w:r>
          </w:p>
          <w:p w:rsidR="009B00BD" w:rsidRPr="005C668D" w:rsidRDefault="009B00BD" w:rsidP="00676636">
            <w:pPr>
              <w:jc w:val="both"/>
            </w:pPr>
            <w:r w:rsidRPr="005C668D"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</w:t>
            </w:r>
            <w:r w:rsidRPr="005C668D">
              <w:lastRenderedPageBreak/>
              <w:t>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Счастье в сирени живет…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Регулятивные</w:t>
            </w:r>
            <w:proofErr w:type="gramEnd"/>
            <w:r w:rsidRPr="005C668D">
              <w:rPr>
                <w:rStyle w:val="a4"/>
              </w:rPr>
              <w:t xml:space="preserve">: </w:t>
            </w:r>
            <w:r w:rsidRPr="005C668D">
              <w:t>преобразовывать практическую задачу в познавательную.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Научится: понимать </w:t>
            </w:r>
            <w:r w:rsidRPr="005C668D">
              <w:rPr>
                <w:rStyle w:val="a5"/>
              </w:rPr>
              <w:t xml:space="preserve">смысл понятий – солист, хор, </w:t>
            </w:r>
            <w:r w:rsidRPr="005C668D">
              <w:t>определять и сравнивать характер, настроение и средства музыкальной выразительности в музыкальных фрагментах. Получит возможность научиться: воплощать выразительные и изобразительные особенности музыки в исполнительс</w:t>
            </w:r>
            <w:r w:rsidRPr="005C668D">
              <w:lastRenderedPageBreak/>
              <w:t>кой деятельности.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«Не молкнет сердце чуткое Шопена…»</w:t>
            </w:r>
          </w:p>
          <w:p w:rsidR="009B00BD" w:rsidRPr="005C668D" w:rsidRDefault="009B00BD" w:rsidP="00676636">
            <w:pPr>
              <w:jc w:val="both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понимать смысл понятий – </w:t>
            </w:r>
            <w:r w:rsidRPr="005C668D">
              <w:rPr>
                <w:rStyle w:val="a5"/>
              </w:rPr>
              <w:t xml:space="preserve">солист, хор, увертюра, </w:t>
            </w:r>
            <w:r w:rsidRPr="005C668D">
              <w:t>узнавать изученные музыкальные произведения и называть имена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 </w:t>
            </w:r>
            <w:proofErr w:type="gramStart"/>
            <w:r w:rsidRPr="005C668D">
              <w:t>:в</w:t>
            </w:r>
            <w:proofErr w:type="gramEnd"/>
            <w:r w:rsidRPr="005C668D">
              <w:t>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«Патетическая» соната.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понимать смысл понятий – </w:t>
            </w:r>
            <w:r w:rsidRPr="005C668D">
              <w:rPr>
                <w:rStyle w:val="a5"/>
              </w:rPr>
              <w:t xml:space="preserve">солист, хор, увертюра, </w:t>
            </w:r>
            <w:r w:rsidRPr="005C668D">
              <w:t>узнавать изученные музыкальные произведения и называть имена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</w:t>
            </w:r>
            <w:proofErr w:type="gramStart"/>
            <w:r w:rsidRPr="005C668D">
              <w:t xml:space="preserve"> :</w:t>
            </w:r>
            <w:proofErr w:type="gramEnd"/>
            <w:r w:rsidRPr="005C668D">
              <w:t xml:space="preserve">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Царит гармония оркестра.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Уметь определять по характеру музыки героев.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>2. Знать тембровое звучание инструментов.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>3. Знать состав симфонического оркестра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</w:t>
            </w:r>
            <w:proofErr w:type="gramEnd"/>
            <w:r w:rsidRPr="005C668D">
              <w:rPr>
                <w:rStyle w:val="a4"/>
              </w:rPr>
              <w:t xml:space="preserve">: </w:t>
            </w:r>
            <w:r w:rsidRPr="005C668D">
              <w:t>выделять и формулировать познавательную цель.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вопросы, формулировать свои затруднения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</w:t>
            </w:r>
            <w:proofErr w:type="gramStart"/>
            <w:r w:rsidRPr="005C668D">
              <w:t xml:space="preserve"> :</w:t>
            </w:r>
            <w:proofErr w:type="gramEnd"/>
            <w:r w:rsidRPr="005C668D">
              <w:t xml:space="preserve"> узнавать музыкальные инструменты симфонического оркестра, смысл понятий: </w:t>
            </w:r>
            <w:r w:rsidRPr="005C668D">
              <w:rPr>
                <w:rStyle w:val="a5"/>
              </w:rPr>
              <w:t>симфоническая сказка, музыкальная  тема, взаимодействие тем.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Получит возможность научиться: узнавать тембры инструментов симфонического оркестра и сопоставлять их с  музыкальными образами симфонической сказки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«В музыкальном театре» (6 ч.)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  <w:tc>
          <w:tcPr>
            <w:tcW w:w="217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 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Научиться: понимать названия изученных жанров (</w:t>
            </w:r>
            <w:r w:rsidRPr="005C668D">
              <w:rPr>
                <w:rStyle w:val="a5"/>
              </w:rPr>
              <w:t>сюита)</w:t>
            </w:r>
            <w:r w:rsidRPr="005C668D">
              <w:t xml:space="preserve"> и форм музыки, выразительность и изобразительность музыкальной интонации,  определять и сравнивать характер, настроение и  средства музыкальной выразительности в музыкальных произведениях. 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</w:t>
            </w:r>
            <w:r w:rsidRPr="005C668D">
              <w:lastRenderedPageBreak/>
              <w:t>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2179" w:type="dxa"/>
            <w:gridSpan w:val="2"/>
            <w:vMerge w:val="restart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, импровизация и др.).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  <w:tc>
          <w:tcPr>
            <w:tcW w:w="2179" w:type="dxa"/>
            <w:gridSpan w:val="4"/>
            <w:vMerge/>
            <w:tcBorders>
              <w:right w:val="single" w:sz="4" w:space="0" w:color="auto"/>
            </w:tcBorders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</w:tcBorders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 xml:space="preserve">Исходила </w:t>
            </w:r>
            <w:proofErr w:type="spellStart"/>
            <w:r w:rsidRPr="005C668D">
              <w:rPr>
                <w:bCs/>
                <w:color w:val="000000"/>
              </w:rPr>
              <w:t>младешенька</w:t>
            </w:r>
            <w:proofErr w:type="spellEnd"/>
            <w:r w:rsidRPr="005C668D">
              <w:rPr>
                <w:bCs/>
                <w:color w:val="000000"/>
              </w:rPr>
              <w:t>.</w:t>
            </w:r>
          </w:p>
        </w:tc>
        <w:tc>
          <w:tcPr>
            <w:tcW w:w="2179" w:type="dxa"/>
            <w:gridSpan w:val="4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Русский восток.</w:t>
            </w:r>
          </w:p>
        </w:tc>
        <w:tc>
          <w:tcPr>
            <w:tcW w:w="2179" w:type="dxa"/>
            <w:gridSpan w:val="4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 xml:space="preserve">ставить и формулировать проблему, ориентироваться в информационно материале учебника, осуществлять поиск нужной </w:t>
            </w:r>
            <w:r w:rsidRPr="005C668D">
              <w:lastRenderedPageBreak/>
              <w:t>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определять и сравнивать характер, настроение и средства выразительности в музыкальных произведениях,  узнавать изученные музыкальные </w:t>
            </w:r>
            <w:r w:rsidRPr="005C668D">
              <w:lastRenderedPageBreak/>
              <w:t>произведения и называть имена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  <w:proofErr w:type="gramEnd"/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</w:t>
            </w:r>
            <w:r w:rsidRPr="005C668D">
              <w:lastRenderedPageBreak/>
              <w:t>отдельным группам музыкальных инструментов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Балет «Петрушка»</w:t>
            </w:r>
          </w:p>
          <w:p w:rsidR="009B00BD" w:rsidRPr="005C668D" w:rsidRDefault="009B00BD" w:rsidP="00676636">
            <w:pPr>
              <w:jc w:val="both"/>
              <w:rPr>
                <w:color w:val="000000"/>
              </w:rPr>
            </w:pPr>
          </w:p>
        </w:tc>
        <w:tc>
          <w:tcPr>
            <w:tcW w:w="2179" w:type="dxa"/>
            <w:gridSpan w:val="4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t xml:space="preserve">сольной, </w:t>
            </w:r>
            <w:r w:rsidRPr="005C668D">
              <w:lastRenderedPageBreak/>
              <w:t>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  <w:proofErr w:type="gramEnd"/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 xml:space="preserve">, </w:t>
            </w:r>
            <w:r w:rsidRPr="005C668D">
              <w:lastRenderedPageBreak/>
              <w:t>импровизация и др.).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Театр музыкальной комедии.</w:t>
            </w:r>
          </w:p>
        </w:tc>
        <w:tc>
          <w:tcPr>
            <w:tcW w:w="2179" w:type="dxa"/>
            <w:gridSpan w:val="4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9B00BD" w:rsidRPr="005C668D" w:rsidRDefault="009B00BD" w:rsidP="00676636">
            <w:pPr>
              <w:jc w:val="both"/>
            </w:pPr>
            <w:r w:rsidRPr="005C668D">
              <w:t>сольной, хоровой, оркестровой).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color w:val="00000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0" w:type="dxa"/>
            <w:gridSpan w:val="1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</w:t>
            </w:r>
            <w:r w:rsidRPr="005C668D">
              <w:rPr>
                <w:b/>
                <w:bCs/>
                <w:iCs/>
                <w:color w:val="000000"/>
              </w:rPr>
              <w:t>«</w:t>
            </w:r>
            <w:r w:rsidRPr="005C668D">
              <w:rPr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Служенье муз не терпит суеты. Прелюдия.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Развитие чувства сопереживания героям музыкальных произведений. Уважение к чувствам и настроениям другого </w:t>
            </w:r>
            <w:r w:rsidRPr="005C668D">
              <w:lastRenderedPageBreak/>
              <w:t>человека.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>применять установленные правила в планировании способа решения.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 xml:space="preserve">ориентироваться в разнообразии способов решения </w:t>
            </w:r>
            <w:r w:rsidRPr="005C668D">
              <w:lastRenderedPageBreak/>
              <w:t>задач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узнавать  название музыкальных  средств выразительности, понимать и воспринимать </w:t>
            </w:r>
            <w:r w:rsidRPr="005C668D">
              <w:rPr>
                <w:rStyle w:val="a5"/>
              </w:rPr>
              <w:t xml:space="preserve">интонацию </w:t>
            </w:r>
            <w:r w:rsidRPr="005C668D">
              <w:lastRenderedPageBreak/>
              <w:t xml:space="preserve">как носителя образного смысла музыки, смысл понятий: </w:t>
            </w:r>
            <w:r w:rsidRPr="005C668D">
              <w:rPr>
                <w:rStyle w:val="a5"/>
              </w:rPr>
              <w:t>музыкальная речь, музыкальный язык.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9B00BD" w:rsidRPr="005C668D" w:rsidRDefault="009B00BD" w:rsidP="00676636">
            <w:pPr>
              <w:jc w:val="both"/>
            </w:pPr>
            <w:r w:rsidRPr="005C668D"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</w:t>
            </w:r>
            <w:r w:rsidRPr="005C668D">
              <w:rPr>
                <w:color w:val="000000"/>
              </w:rPr>
              <w:lastRenderedPageBreak/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rPr>
                <w:color w:val="000000"/>
              </w:rPr>
              <w:t>музицирование</w:t>
            </w:r>
            <w:proofErr w:type="spellEnd"/>
            <w:r w:rsidRPr="005C668D">
              <w:rPr>
                <w:color w:val="000000"/>
              </w:rPr>
              <w:t>, импровизация и др.).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Исповедь души. Революционный этюд.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применять установленные правила в планировании способа решения.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ориентироваться в разнообразии способов решения задач</w:t>
            </w:r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Научится: узнавать  название музыкальных  средств выразительности, понимать и воспринимать </w:t>
            </w:r>
            <w:r w:rsidRPr="005C668D">
              <w:rPr>
                <w:rStyle w:val="a5"/>
              </w:rPr>
              <w:t xml:space="preserve">интонацию </w:t>
            </w:r>
            <w:r w:rsidRPr="005C668D">
              <w:t xml:space="preserve">как носителя образного смысла музыки, смысл понятий: </w:t>
            </w:r>
            <w:r w:rsidRPr="005C668D">
              <w:rPr>
                <w:rStyle w:val="a5"/>
              </w:rPr>
              <w:t>музыкальная речь, музыкальный язык.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9B00BD" w:rsidRPr="005C668D" w:rsidRDefault="009B00BD" w:rsidP="00676636">
            <w:pPr>
              <w:jc w:val="both"/>
            </w:pPr>
            <w:r w:rsidRPr="005C668D">
              <w:t>анализироват</w:t>
            </w:r>
            <w:r w:rsidRPr="005C668D">
              <w:lastRenderedPageBreak/>
              <w:t>ь художественно-образное содержание, музыкальный язык произведений мирового музыкального искусства;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Регулятивные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составлять план и последовательность действий.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5C668D">
              <w:rPr>
                <w:rStyle w:val="a5"/>
              </w:rPr>
              <w:t> религиозные традиции.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Р</w:t>
            </w:r>
            <w:r>
              <w:rPr>
                <w:rStyle w:val="a4"/>
              </w:rPr>
              <w:t>е</w:t>
            </w:r>
            <w:r w:rsidRPr="005C668D">
              <w:rPr>
                <w:rStyle w:val="a4"/>
              </w:rPr>
              <w:t>гулятивные</w:t>
            </w:r>
            <w:proofErr w:type="gramEnd"/>
            <w:r w:rsidRPr="005C668D">
              <w:rPr>
                <w:rStyle w:val="a4"/>
              </w:rPr>
              <w:t>:</w:t>
            </w:r>
            <w:r w:rsidRPr="005C668D">
              <w:t xml:space="preserve"> составлять план и последовательность действий.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вопросы, формулировать собственное мнение </w:t>
            </w:r>
            <w:r w:rsidRPr="005C668D">
              <w:lastRenderedPageBreak/>
              <w:t>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понимать изученные музыкальные сочинения, называть их авторов; образцы музыкального фольклора, народные  музыкальные </w:t>
            </w:r>
            <w:r w:rsidRPr="005C668D">
              <w:lastRenderedPageBreak/>
              <w:t xml:space="preserve">традиции родного края, </w:t>
            </w:r>
            <w:r w:rsidRPr="005C668D">
              <w:rPr>
                <w:rStyle w:val="a5"/>
              </w:rPr>
              <w:t> религиозные традиции.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B00BD" w:rsidRPr="005C668D" w:rsidRDefault="009B00BD" w:rsidP="00676636">
            <w:pPr>
              <w:jc w:val="both"/>
            </w:pPr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179" w:type="dxa"/>
            <w:gridSpan w:val="2"/>
          </w:tcPr>
          <w:p w:rsidR="009B00BD" w:rsidRPr="00B63553" w:rsidRDefault="009B00BD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color w:val="000000"/>
              </w:rPr>
              <w:lastRenderedPageBreak/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</w:t>
            </w:r>
            <w:r w:rsidRPr="005C668D">
              <w:rPr>
                <w:color w:val="000000"/>
              </w:rPr>
              <w:lastRenderedPageBreak/>
              <w:t xml:space="preserve">(пение, </w:t>
            </w:r>
            <w:proofErr w:type="spellStart"/>
            <w:r w:rsidRPr="005C668D">
              <w:rPr>
                <w:color w:val="000000"/>
              </w:rPr>
              <w:t>музицирование</w:t>
            </w:r>
            <w:proofErr w:type="spellEnd"/>
            <w:r w:rsidRPr="005C668D">
              <w:rPr>
                <w:color w:val="000000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Музыкальные инструмент</w:t>
            </w:r>
            <w:proofErr w:type="gramStart"/>
            <w:r w:rsidRPr="005C668D">
              <w:rPr>
                <w:bCs/>
                <w:color w:val="000000"/>
              </w:rPr>
              <w:t>ы-</w:t>
            </w:r>
            <w:proofErr w:type="gramEnd"/>
            <w:r w:rsidRPr="005C668D">
              <w:rPr>
                <w:bCs/>
                <w:color w:val="000000"/>
              </w:rPr>
              <w:t xml:space="preserve"> гитара.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B00BD" w:rsidRPr="005C668D" w:rsidRDefault="009B00BD" w:rsidP="00676636">
            <w:pPr>
              <w:jc w:val="both"/>
            </w:pPr>
          </w:p>
          <w:p w:rsidR="009B00BD" w:rsidRPr="005C668D" w:rsidRDefault="009B00BD" w:rsidP="00676636">
            <w:pPr>
              <w:jc w:val="both"/>
            </w:pP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Музыкальный сказочник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 xml:space="preserve">Эмоциональное отношение к искусству. Восприятие музыкального произведения, </w:t>
            </w:r>
            <w:r w:rsidRPr="005C668D">
              <w:lastRenderedPageBreak/>
              <w:t>определение основного настроения и характера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 xml:space="preserve">ставить </w:t>
            </w:r>
            <w:r w:rsidRPr="005C668D">
              <w:lastRenderedPageBreak/>
              <w:t>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lastRenderedPageBreak/>
              <w:t xml:space="preserve">Научится: определять и сравнивать характер, настроение и средства </w:t>
            </w:r>
            <w:r w:rsidRPr="005C668D">
              <w:lastRenderedPageBreak/>
              <w:t>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 xml:space="preserve">Узнавать изученные музыкальные произведения и называть имена их авторов; продемонстрировать </w:t>
            </w:r>
            <w:r w:rsidRPr="005C668D">
              <w:rPr>
                <w:color w:val="000000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9B00BD" w:rsidTr="009B00BD">
        <w:trPr>
          <w:gridAfter w:val="1"/>
          <w:wAfter w:w="37" w:type="dxa"/>
          <w:trHeight w:val="144"/>
        </w:trPr>
        <w:tc>
          <w:tcPr>
            <w:tcW w:w="671" w:type="dxa"/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B00BD" w:rsidRPr="00B63553" w:rsidRDefault="009B00BD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4"/>
          </w:tcPr>
          <w:p w:rsidR="009B00BD" w:rsidRPr="005C668D" w:rsidRDefault="009B00BD" w:rsidP="00D50740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«Рассвет на Москве-реке»</w:t>
            </w:r>
          </w:p>
          <w:p w:rsidR="009B00BD" w:rsidRPr="00B63553" w:rsidRDefault="009B00BD" w:rsidP="00D50740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     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B00BD" w:rsidRPr="005C668D" w:rsidRDefault="009B00BD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9B00BD" w:rsidRPr="005C668D" w:rsidRDefault="009B00BD" w:rsidP="00676636">
            <w:pPr>
              <w:jc w:val="both"/>
            </w:pPr>
            <w:proofErr w:type="gramStart"/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B00BD" w:rsidRPr="005C668D" w:rsidRDefault="009B00BD" w:rsidP="00676636">
            <w:pPr>
              <w:jc w:val="both"/>
            </w:pPr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9B00BD" w:rsidRPr="005C668D" w:rsidRDefault="009B00BD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B00BD" w:rsidRPr="005C668D" w:rsidRDefault="009B00BD" w:rsidP="00676636">
            <w:pPr>
              <w:jc w:val="both"/>
            </w:pPr>
            <w:r w:rsidRPr="005C668D">
              <w:t xml:space="preserve"> Получит </w:t>
            </w:r>
            <w:r w:rsidRPr="005C668D">
              <w:lastRenderedPageBreak/>
              <w:t>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2179" w:type="dxa"/>
            <w:gridSpan w:val="2"/>
          </w:tcPr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 xml:space="preserve"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rPr>
                <w:color w:val="000000"/>
              </w:rPr>
              <w:t>музицирование</w:t>
            </w:r>
            <w:proofErr w:type="spellEnd"/>
            <w:r w:rsidRPr="005C668D">
              <w:rPr>
                <w:color w:val="000000"/>
              </w:rPr>
              <w:t>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  <w:p w:rsidR="009B00BD" w:rsidRPr="005C668D" w:rsidRDefault="009B00BD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 </w:t>
            </w:r>
          </w:p>
        </w:tc>
      </w:tr>
    </w:tbl>
    <w:p w:rsidR="006B4A1A" w:rsidRDefault="006B4A1A" w:rsidP="003B3CC3">
      <w:pPr>
        <w:rPr>
          <w:b/>
          <w:color w:val="000000" w:themeColor="text1"/>
          <w:sz w:val="28"/>
        </w:rPr>
      </w:pPr>
    </w:p>
    <w:p w:rsidR="003B3CC3" w:rsidRDefault="003B3CC3" w:rsidP="003B3CC3">
      <w:pPr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8</w:t>
      </w:r>
      <w:r w:rsidRPr="00540A30">
        <w:rPr>
          <w:b/>
          <w:color w:val="000000" w:themeColor="text1"/>
          <w:sz w:val="28"/>
        </w:rPr>
        <w:t>.Описание материально - технического обеспечения образовательного процесса.</w:t>
      </w:r>
    </w:p>
    <w:p w:rsidR="003B3CC3" w:rsidRDefault="003B3CC3" w:rsidP="003B3CC3">
      <w:pPr>
        <w:pStyle w:val="a6"/>
        <w:suppressAutoHyphens/>
        <w:spacing w:before="0" w:after="0"/>
        <w:ind w:right="-11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учителя:</w:t>
      </w:r>
    </w:p>
    <w:p w:rsidR="003B3CC3" w:rsidRPr="004136F5" w:rsidRDefault="003B3CC3" w:rsidP="003B3CC3">
      <w:pPr>
        <w:pStyle w:val="a6"/>
        <w:suppressAutoHyphens/>
        <w:spacing w:before="0" w:after="0"/>
        <w:ind w:right="-11" w:firstLine="360"/>
        <w:rPr>
          <w:b/>
          <w:sz w:val="24"/>
          <w:szCs w:val="24"/>
        </w:rPr>
      </w:pPr>
      <w:r w:rsidRPr="004136F5">
        <w:rPr>
          <w:b/>
          <w:sz w:val="24"/>
          <w:szCs w:val="24"/>
        </w:rPr>
        <w:t>1.</w:t>
      </w:r>
      <w:r w:rsidRPr="004136F5">
        <w:rPr>
          <w:sz w:val="24"/>
          <w:szCs w:val="24"/>
        </w:rPr>
        <w:t>«Методика работы с учебниками «Музыка 1-4 классы», методическое пособие д</w:t>
      </w:r>
      <w:r>
        <w:rPr>
          <w:sz w:val="24"/>
          <w:szCs w:val="24"/>
        </w:rPr>
        <w:t xml:space="preserve">ля учителя М., Просвещение, 2014 </w:t>
      </w:r>
      <w:r w:rsidRPr="004136F5">
        <w:rPr>
          <w:sz w:val="24"/>
          <w:szCs w:val="24"/>
        </w:rPr>
        <w:t xml:space="preserve">г. 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2.</w:t>
      </w:r>
      <w:r w:rsidRPr="004136F5">
        <w:t>«Хрестоматия музыкального матери</w:t>
      </w:r>
      <w:r>
        <w:t>ала к учебнику «Музыка», М., Просвещение, 2014</w:t>
      </w:r>
      <w:r w:rsidRPr="004136F5">
        <w:t>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3.</w:t>
      </w:r>
      <w:r>
        <w:t>Е.Д.Критская «Музыка 4</w:t>
      </w:r>
      <w:r w:rsidRPr="004136F5">
        <w:t xml:space="preserve"> класс»1 С</w:t>
      </w:r>
      <w:proofErr w:type="gramStart"/>
      <w:r w:rsidRPr="004136F5">
        <w:rPr>
          <w:lang w:val="en-US"/>
        </w:rPr>
        <w:t>D</w:t>
      </w:r>
      <w:proofErr w:type="gramEnd"/>
      <w:r w:rsidRPr="004136F5">
        <w:t xml:space="preserve">, </w:t>
      </w:r>
      <w:r w:rsidRPr="004136F5">
        <w:rPr>
          <w:lang w:val="en-US"/>
        </w:rPr>
        <w:t>mp</w:t>
      </w:r>
      <w:r w:rsidRPr="004136F5">
        <w:t xml:space="preserve"> 3, Фонохрестом</w:t>
      </w:r>
      <w:r>
        <w:t>атия,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4.</w:t>
      </w:r>
      <w:r>
        <w:t>Учебник «Музыка 4 класс»,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5.</w:t>
      </w:r>
      <w:r>
        <w:t>«Рабочая тетрадь по музыке 4 класс»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для учащихся: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1.</w:t>
      </w:r>
      <w:r>
        <w:t>Учебник «Музыка 4 класс»,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2.</w:t>
      </w:r>
      <w:r>
        <w:t>«Рабочая тетрадь по музыке 4</w:t>
      </w:r>
      <w:r w:rsidRPr="004136F5">
        <w:t xml:space="preserve"> класс» М., </w:t>
      </w:r>
      <w:r>
        <w:t>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Звуковые пособия</w:t>
      </w:r>
    </w:p>
    <w:p w:rsidR="003B3CC3" w:rsidRPr="004136F5" w:rsidRDefault="003B3CC3" w:rsidP="003B3CC3">
      <w:r w:rsidRPr="004136F5">
        <w:t>Магнитофон</w:t>
      </w:r>
    </w:p>
    <w:p w:rsidR="003B3CC3" w:rsidRPr="004136F5" w:rsidRDefault="003B3CC3" w:rsidP="003B3CC3">
      <w:r w:rsidRPr="004136F5">
        <w:t xml:space="preserve">Аудиозаписи и фонохрестоматии в музыке 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Учебно-практическое оборудование</w:t>
      </w:r>
    </w:p>
    <w:p w:rsidR="003B3CC3" w:rsidRDefault="003B3CC3" w:rsidP="003B3CC3">
      <w:r w:rsidRPr="004136F5">
        <w:t>Расходные материалы: нотная бумага; цветные фломастеры; цветные мелки</w:t>
      </w:r>
    </w:p>
    <w:p w:rsidR="005C3882" w:rsidRDefault="005C3882" w:rsidP="005C3882"/>
    <w:sectPr w:rsidR="005C3882" w:rsidSect="009B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BD" w:rsidRDefault="009B00BD" w:rsidP="00BF614B">
      <w:r>
        <w:separator/>
      </w:r>
    </w:p>
  </w:endnote>
  <w:endnote w:type="continuationSeparator" w:id="1">
    <w:p w:rsidR="009B00BD" w:rsidRDefault="009B00BD" w:rsidP="00BF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BD" w:rsidRDefault="009B00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4438"/>
      <w:docPartObj>
        <w:docPartGallery w:val="Page Numbers (Bottom of Page)"/>
        <w:docPartUnique/>
      </w:docPartObj>
    </w:sdtPr>
    <w:sdtContent>
      <w:p w:rsidR="009B00BD" w:rsidRDefault="009B00BD">
        <w:pPr>
          <w:pStyle w:val="aa"/>
          <w:jc w:val="right"/>
        </w:pPr>
        <w:fldSimple w:instr=" PAGE   \* MERGEFORMAT ">
          <w:r w:rsidR="008B65F7">
            <w:rPr>
              <w:noProof/>
            </w:rPr>
            <w:t>29</w:t>
          </w:r>
        </w:fldSimple>
      </w:p>
    </w:sdtContent>
  </w:sdt>
  <w:p w:rsidR="009B00BD" w:rsidRDefault="009B00B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BD" w:rsidRDefault="009B00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BD" w:rsidRDefault="009B00BD" w:rsidP="00BF614B">
      <w:r>
        <w:separator/>
      </w:r>
    </w:p>
  </w:footnote>
  <w:footnote w:type="continuationSeparator" w:id="1">
    <w:p w:rsidR="009B00BD" w:rsidRDefault="009B00BD" w:rsidP="00BF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BD" w:rsidRDefault="009B00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BD" w:rsidRDefault="009B00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BD" w:rsidRDefault="009B00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882"/>
    <w:rsid w:val="00145593"/>
    <w:rsid w:val="001738AF"/>
    <w:rsid w:val="00243DC8"/>
    <w:rsid w:val="00257AFA"/>
    <w:rsid w:val="0027209D"/>
    <w:rsid w:val="002842E5"/>
    <w:rsid w:val="00296B07"/>
    <w:rsid w:val="002C4301"/>
    <w:rsid w:val="0031550C"/>
    <w:rsid w:val="00377F9C"/>
    <w:rsid w:val="003B3CC3"/>
    <w:rsid w:val="003D23DD"/>
    <w:rsid w:val="00402F04"/>
    <w:rsid w:val="004262C3"/>
    <w:rsid w:val="004341E7"/>
    <w:rsid w:val="00482AE2"/>
    <w:rsid w:val="004F4986"/>
    <w:rsid w:val="00537901"/>
    <w:rsid w:val="005C3882"/>
    <w:rsid w:val="005C3D55"/>
    <w:rsid w:val="00676636"/>
    <w:rsid w:val="00682920"/>
    <w:rsid w:val="006B4A1A"/>
    <w:rsid w:val="006F6B10"/>
    <w:rsid w:val="00724F40"/>
    <w:rsid w:val="0073390F"/>
    <w:rsid w:val="00793B70"/>
    <w:rsid w:val="00890E22"/>
    <w:rsid w:val="008B65F7"/>
    <w:rsid w:val="008D1C05"/>
    <w:rsid w:val="009038BE"/>
    <w:rsid w:val="009B00BD"/>
    <w:rsid w:val="00A21AC3"/>
    <w:rsid w:val="00AA3C0D"/>
    <w:rsid w:val="00AB5AF4"/>
    <w:rsid w:val="00B41619"/>
    <w:rsid w:val="00B63553"/>
    <w:rsid w:val="00BF614B"/>
    <w:rsid w:val="00C2639F"/>
    <w:rsid w:val="00C6033B"/>
    <w:rsid w:val="00C63207"/>
    <w:rsid w:val="00D50740"/>
    <w:rsid w:val="00DA4B55"/>
    <w:rsid w:val="00E24D37"/>
    <w:rsid w:val="00E32743"/>
    <w:rsid w:val="00E748E4"/>
    <w:rsid w:val="00F5266E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3882"/>
    <w:pPr>
      <w:ind w:left="720"/>
      <w:contextualSpacing/>
    </w:pPr>
  </w:style>
  <w:style w:type="character" w:customStyle="1" w:styleId="2">
    <w:name w:val="Основной текст (2)"/>
    <w:rsid w:val="005C38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">
    <w:name w:val="body"/>
    <w:basedOn w:val="a"/>
    <w:rsid w:val="005C3882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5C3882"/>
    <w:rPr>
      <w:b/>
      <w:bCs/>
    </w:rPr>
  </w:style>
  <w:style w:type="character" w:styleId="a5">
    <w:name w:val="Emphasis"/>
    <w:basedOn w:val="a0"/>
    <w:qFormat/>
    <w:rsid w:val="005C3882"/>
    <w:rPr>
      <w:i/>
      <w:iCs/>
    </w:rPr>
  </w:style>
  <w:style w:type="paragraph" w:styleId="a6">
    <w:name w:val="Normal (Web)"/>
    <w:basedOn w:val="a"/>
    <w:unhideWhenUsed/>
    <w:rsid w:val="00537901"/>
    <w:pPr>
      <w:spacing w:before="43" w:after="43"/>
    </w:pPr>
    <w:rPr>
      <w:sz w:val="20"/>
      <w:szCs w:val="20"/>
    </w:rPr>
  </w:style>
  <w:style w:type="table" w:styleId="a7">
    <w:name w:val="Table Grid"/>
    <w:basedOn w:val="a1"/>
    <w:uiPriority w:val="59"/>
    <w:rsid w:val="00B63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F6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6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5791-2592-45C0-8B2E-C3BF29BD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Ainara</cp:lastModifiedBy>
  <cp:revision>4</cp:revision>
  <cp:lastPrinted>2017-10-31T08:12:00Z</cp:lastPrinted>
  <dcterms:created xsi:type="dcterms:W3CDTF">2017-10-30T10:39:00Z</dcterms:created>
  <dcterms:modified xsi:type="dcterms:W3CDTF">2017-10-31T08:14:00Z</dcterms:modified>
</cp:coreProperties>
</file>