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CC" w:rsidRDefault="002C69CC" w:rsidP="002C69CC">
      <w:pPr>
        <w:pStyle w:val="ParagraphStyle"/>
        <w:keepNext/>
        <w:spacing w:line="264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287595276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окружающему миру составлена </w:t>
      </w:r>
      <w:r w:rsidR="001E2590">
        <w:rPr>
          <w:rFonts w:ascii="Times New Roman" w:hAnsi="Times New Roman" w:cs="Times New Roman"/>
          <w:sz w:val="28"/>
          <w:szCs w:val="28"/>
        </w:rPr>
        <w:t xml:space="preserve">для 1 </w:t>
      </w:r>
      <w:r w:rsidR="00F56FDB">
        <w:rPr>
          <w:rFonts w:ascii="Times New Roman" w:hAnsi="Times New Roman" w:cs="Times New Roman"/>
          <w:sz w:val="28"/>
          <w:szCs w:val="28"/>
        </w:rPr>
        <w:t xml:space="preserve">класса (66 часов) </w:t>
      </w:r>
      <w:r>
        <w:rPr>
          <w:rFonts w:ascii="Times New Roman" w:hAnsi="Times New Roman" w:cs="Times New Roman"/>
          <w:sz w:val="28"/>
          <w:szCs w:val="28"/>
        </w:rPr>
        <w:t>на основе Федерального государственного образовательного стандарта, Примерной образовательной программы начального общего образования, авторской программы А. А. Плешакова «Окружающий мир</w:t>
      </w:r>
      <w:r w:rsidR="00893E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изучения курса</w:t>
      </w:r>
      <w:r>
        <w:rPr>
          <w:rFonts w:ascii="Times New Roman" w:hAnsi="Times New Roman" w:cs="Times New Roman"/>
          <w:sz w:val="28"/>
          <w:szCs w:val="28"/>
        </w:rPr>
        <w:t xml:space="preserve"> «Окружающий мир» для обучаемых 1 класса – помочь ученику в формировании личностного восприятия, эмоционального, оценочного отношения к миру природы и культуры в их единстве, подготовить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родного города, родной страны и планеты Земля.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обладает широкими возможностями для формирования у первоклассников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начать освоение основ адекватного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в окружающей природной и социальной среде.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всех дисциплин, изучаемых в первом классе. Предмет «Окружающий мир» использует и подкрепляет умения, полученные на уроках чтения, русского языка, математики, музыки,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Знакомясь с началами естественных и социально-гуманитарных наук в их единстве и взаимосвязях, первоклассник осмысливает личный опыт познания явлений окружающего мира, что будет способствовать обеспечению в дальнейшем его  личного и социального благополучия.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содержательные линии предмета «Окружающий мир» определены стандартом начального общего образования и представлены в программе содержательными блоками «Человек и природа», «Человек и общество».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b/>
          <w:sz w:val="28"/>
        </w:rPr>
        <w:lastRenderedPageBreak/>
        <w:t>Система оценки.</w:t>
      </w:r>
      <w:r w:rsidRPr="002C69CC">
        <w:rPr>
          <w:rFonts w:ascii="Times New Roman" w:eastAsia="Calibri" w:hAnsi="Times New Roman" w:cs="Times New Roman"/>
          <w:sz w:val="28"/>
        </w:rPr>
        <w:t xml:space="preserve"> В соответствии с ФГОС меняется роль и функции системы оценивания в образовательном процессе. Она выступает не только как средство обучения, но и как:</w:t>
      </w:r>
    </w:p>
    <w:p w:rsidR="002C69CC" w:rsidRPr="002C69CC" w:rsidRDefault="002C69CC" w:rsidP="002C69CC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самостоятельный и самоценный элемент содержания;</w:t>
      </w:r>
    </w:p>
    <w:p w:rsidR="002C69CC" w:rsidRPr="002C69CC" w:rsidRDefault="002C69CC" w:rsidP="002C69CC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средство повышения эффективности преподавания и учения;</w:t>
      </w:r>
    </w:p>
    <w:p w:rsidR="002C69CC" w:rsidRPr="002C69CC" w:rsidRDefault="002C69CC" w:rsidP="002C69CC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фактор, обеспечивающий единство вариативной системы образования;</w:t>
      </w:r>
    </w:p>
    <w:p w:rsidR="002C69CC" w:rsidRPr="002C69CC" w:rsidRDefault="002C69CC" w:rsidP="002C69CC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регулятор программы обучения.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 xml:space="preserve">В первом классе осуществляется </w:t>
      </w:r>
      <w:proofErr w:type="spellStart"/>
      <w:r w:rsidRPr="002C69CC">
        <w:rPr>
          <w:rFonts w:ascii="Times New Roman" w:eastAsia="Calibri" w:hAnsi="Times New Roman" w:cs="Times New Roman"/>
          <w:b/>
          <w:sz w:val="28"/>
          <w:u w:val="single"/>
        </w:rPr>
        <w:t>безотметочное</w:t>
      </w:r>
      <w:proofErr w:type="spellEnd"/>
      <w:r w:rsidRPr="002C69CC">
        <w:rPr>
          <w:rFonts w:ascii="Times New Roman" w:eastAsia="Calibri" w:hAnsi="Times New Roman" w:cs="Times New Roman"/>
          <w:b/>
          <w:sz w:val="28"/>
          <w:u w:val="single"/>
        </w:rPr>
        <w:t xml:space="preserve"> обучение</w:t>
      </w:r>
      <w:r w:rsidRPr="002C69CC">
        <w:rPr>
          <w:rFonts w:ascii="Times New Roman" w:eastAsia="Calibri" w:hAnsi="Times New Roman" w:cs="Times New Roman"/>
          <w:sz w:val="28"/>
        </w:rPr>
        <w:t xml:space="preserve">. Здесь оценивание призвано стимулировать учение посредством: </w:t>
      </w:r>
    </w:p>
    <w:p w:rsidR="002C69CC" w:rsidRPr="002C69CC" w:rsidRDefault="002C69CC" w:rsidP="00893E08">
      <w:pPr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оценки исходного знания ребенка, того опыта, который он привнес в выполнение задания или изучение темы;</w:t>
      </w:r>
    </w:p>
    <w:p w:rsidR="002C69CC" w:rsidRPr="002C69CC" w:rsidRDefault="002C69CC" w:rsidP="00893E08">
      <w:pPr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учета индивидуальных или групповых потребностей в учебном процессе;</w:t>
      </w:r>
    </w:p>
    <w:p w:rsidR="002C69CC" w:rsidRPr="002C69CC" w:rsidRDefault="002C69CC" w:rsidP="00893E08">
      <w:pPr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учета способов демонстрации понимания материала, изученного ребенком;</w:t>
      </w:r>
    </w:p>
    <w:p w:rsidR="002C69CC" w:rsidRPr="002C69CC" w:rsidRDefault="002C69CC" w:rsidP="00893E08">
      <w:pPr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побуждения детей размышлять о своем учении, об оценке собственных работ и процесса их выполнения.</w:t>
      </w:r>
    </w:p>
    <w:p w:rsidR="002C69CC" w:rsidRPr="002C69CC" w:rsidRDefault="002C69CC" w:rsidP="002C69C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Рекомендуется использовать 3 вида оценивания: стартовую диагностику, текущее оценивание и итоговое оценивание. Стартовая диагностика в первом классе основывается на результатах мониторинга общей готовности первоклассника к обучению в школе. Выбор формы текущего оценивания определяется этапом обучения, общими и специальными целями обучения конкретными учебными задачами с целью получения информации. Итоговое оценивание происходит в конце обучения первого класса.</w:t>
      </w:r>
    </w:p>
    <w:p w:rsidR="002C69CC" w:rsidRDefault="002C69CC" w:rsidP="002C69CC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Содержание курса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Человек и природа.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– это то, что нас окружает, но не создано человеком. Природные объекты и предметы, созданные человеком. Признаки  предметов (цвет, форма, сравнительные размеры и др.). Примеры явлений природы: смена времён года, снегопад, листопад, перелёты птиц, смена времени суток, рассвет, ветер, закат, дождь, гроза.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Звёзды и планеты. Созвездия. Формы и размеры звёзд. Солнце – ближайшая к нам звезда, источник света и тепла для всего живого на Земле. Земля – планета; общее представление о форме и размерах Земли. Глобус как модель Земли, Луна – естественный спутник Земли.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Времена года, их особенности (на основе наблюдений). Смена времён года в родном крае на основе наблюдений.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Погода, её составляющие (облачность, осадки, ветер).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Водоёмы (река, море, озеро); их использование человеком. Водоёмы родного края (названия, краткая характеристика на основе наблюдений).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Вода. Состояния воды. Использование в хозяйственной жизни человека. Полезные ископаемые. Камни, их разнообразие (по форме, размерам, цвету) и красота. Гранит, кремень, известняк. Их значение в хозяйственной деятельности человека.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Растения, их разнообразие. Части растений (корень стебель, лист, цветок, плод, семя). Условия, необходимые для жизни растения (свет, тепло, воздух, вода).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отдельными представителями растений (комнатные растения, растения цветника, деревья). Бережное отношение человека к растениям.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 (съедобные и ядовитые).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Животные и их разнообразие. Насекомые, рыбы, птицы, звери, их отличия. Особенности питания разных животных. Дикие и домашние животные. Роль животных в природе и жизни людей, бережное отношение человека к животным. Животные родного края. 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в природе.</w:t>
      </w:r>
    </w:p>
    <w:p w:rsidR="002C69CC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Человек и общество.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– член общества. Взаимоотношения человека  с другими людьми. Культура общения. Уважение к чужому мнению. 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Имена и фамилии членов семьи.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школьник. Правила поведения в школе, на уроке. Обращение к учителю. Классный, школьный коллектив, совместная учёба, игры, отдых. Друзья. Правила взаимоотношений со взрослыми, сверстниками, культура поведения в школе и других общественных местах. Режим дня школьника.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Основы правильного питания.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Профессии людей.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транспорт. Наземный, воздушный, водный транспорт. Правила пользования транспортом.  Средства связи: почта, телеграф, телефон.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массовой информации: радио, телевидение, пресса, интернет.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Наша родина – Россия, Российская Федерация. Государственная символика России: герб, гимн, флаг. Правила поведения при прослушивании гимна. Конституция – основной закон РФ. Права ребёнка.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РФ – глава государства.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 жизни общества. Основные праздники: Новый год, Рождество, День защитника Отечества, 8 Марта, День Весны и Труда, День Победы, День России, День защиты детей, День семьи и др.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столица России.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Россию, их обычаи, характерные особенности быта. Уважительное отношение к своему и другим народам.</w:t>
      </w:r>
    </w:p>
    <w:p w:rsidR="002C69CC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край – частица России. Родной город, регион: название, основные достопримечательности. Особенности труда людей родного края, профессии. Важные сведения  из истории родного края.</w:t>
      </w:r>
    </w:p>
    <w:p w:rsidR="002C69CC" w:rsidRPr="002C69CC" w:rsidRDefault="002C69CC" w:rsidP="002C69CC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</w:rPr>
      </w:pPr>
      <w:r w:rsidRPr="002C69CC">
        <w:rPr>
          <w:rFonts w:ascii="Times New Roman" w:eastAsia="Calibri" w:hAnsi="Times New Roman" w:cs="Times New Roman"/>
          <w:b/>
          <w:sz w:val="28"/>
        </w:rPr>
        <w:t xml:space="preserve">Личностные, </w:t>
      </w:r>
      <w:proofErr w:type="spellStart"/>
      <w:r w:rsidRPr="002C69CC">
        <w:rPr>
          <w:rFonts w:ascii="Times New Roman" w:eastAsia="Calibri" w:hAnsi="Times New Roman" w:cs="Times New Roman"/>
          <w:b/>
          <w:sz w:val="28"/>
        </w:rPr>
        <w:t>метапредметные</w:t>
      </w:r>
      <w:proofErr w:type="spellEnd"/>
      <w:r w:rsidRPr="002C69CC">
        <w:rPr>
          <w:rFonts w:ascii="Times New Roman" w:eastAsia="Calibri" w:hAnsi="Times New Roman" w:cs="Times New Roman"/>
          <w:b/>
          <w:sz w:val="28"/>
        </w:rPr>
        <w:t xml:space="preserve"> и предметные результаты освоения данного курса.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 xml:space="preserve">К концу 1 класса у учащихся могут быть сформированы следующие </w:t>
      </w:r>
      <w:r w:rsidRPr="002C69CC">
        <w:rPr>
          <w:rFonts w:ascii="Times New Roman" w:eastAsia="Calibri" w:hAnsi="Times New Roman" w:cs="Times New Roman"/>
          <w:b/>
          <w:sz w:val="28"/>
          <w:u w:val="single"/>
        </w:rPr>
        <w:t>личностные результаты</w:t>
      </w:r>
      <w:r w:rsidRPr="002C69CC">
        <w:rPr>
          <w:rFonts w:ascii="Times New Roman" w:eastAsia="Calibri" w:hAnsi="Times New Roman" w:cs="Times New Roman"/>
          <w:sz w:val="28"/>
        </w:rPr>
        <w:t xml:space="preserve"> освоения программы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 учащихся будут сформированы: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ориентация на выполнение основных правил безопасного поведения в школе, дома, на улице, в общественных местах;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понимание необходимости выполнения правил личной гигиены для сохранения здоровья;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понимание необходимости бережного отношения к природе;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адекватное восприятие содержательной оценки своей работы учителем.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Учащиеся получат возможность для формирования: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понимания значения изучения курса «Окружающий мир»;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понимания Родины, как родного края, родной природы, семьи, друзей;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 xml:space="preserve">• понимания ценности заботливого и уважительного отношения к своей семье, взаимопомощи и </w:t>
      </w:r>
      <w:proofErr w:type="spellStart"/>
      <w:r w:rsidRPr="002C69CC">
        <w:rPr>
          <w:rFonts w:ascii="Times New Roman" w:eastAsia="Calibri" w:hAnsi="Times New Roman" w:cs="Times New Roman"/>
          <w:sz w:val="28"/>
        </w:rPr>
        <w:t>взаимоподдержки</w:t>
      </w:r>
      <w:proofErr w:type="spellEnd"/>
      <w:r w:rsidRPr="002C69CC">
        <w:rPr>
          <w:rFonts w:ascii="Times New Roman" w:eastAsia="Calibri" w:hAnsi="Times New Roman" w:cs="Times New Roman"/>
          <w:sz w:val="28"/>
        </w:rPr>
        <w:t xml:space="preserve"> членов семьи и друзей;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понимания своей сопричастности к жизни страны;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внимательного отношения к красоте окружающего мира, природы своей Родины.</w:t>
      </w:r>
    </w:p>
    <w:p w:rsidR="002C69CC" w:rsidRPr="002C69CC" w:rsidRDefault="002C69CC" w:rsidP="002C69C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 xml:space="preserve">Изучение курса «Окружающий мир» играет значительную роль в достижении </w:t>
      </w:r>
      <w:proofErr w:type="spellStart"/>
      <w:r w:rsidRPr="002C69CC">
        <w:rPr>
          <w:rFonts w:ascii="Times New Roman" w:eastAsia="Calibri" w:hAnsi="Times New Roman" w:cs="Times New Roman"/>
          <w:b/>
          <w:sz w:val="28"/>
          <w:u w:val="single"/>
        </w:rPr>
        <w:t>метапредметных</w:t>
      </w:r>
      <w:proofErr w:type="spellEnd"/>
      <w:r w:rsidRPr="002C69CC">
        <w:rPr>
          <w:rFonts w:ascii="Times New Roman" w:eastAsia="Calibri" w:hAnsi="Times New Roman" w:cs="Times New Roman"/>
          <w:b/>
          <w:sz w:val="28"/>
          <w:u w:val="single"/>
        </w:rPr>
        <w:t xml:space="preserve"> результатов</w:t>
      </w:r>
      <w:r w:rsidRPr="002C69CC">
        <w:rPr>
          <w:rFonts w:ascii="Times New Roman" w:eastAsia="Calibri" w:hAnsi="Times New Roman" w:cs="Times New Roman"/>
          <w:sz w:val="28"/>
        </w:rPr>
        <w:t xml:space="preserve"> начального образования, таких как: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2C69CC">
        <w:rPr>
          <w:rFonts w:ascii="Times New Roman" w:eastAsia="Calibri" w:hAnsi="Times New Roman" w:cs="Times New Roman"/>
          <w:b/>
          <w:sz w:val="28"/>
        </w:rPr>
        <w:t>Регулятивные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Учащиеся научатся: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lastRenderedPageBreak/>
        <w:t>• определять последовательность изучения материала, опираясь на иллюстративный ряд «маршрутного листа» (под руководством учителя);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определять своё продвижение в овладении содержанием курса, что уже усвоено и что предстоит усвоить с опорой на маршрутные листы.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Учащиеся могут научиться: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осуществлять контроль за усвоением учебного материала при выполнении заданий учебника;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замечать и исправлять свои ошибки и ошибки одноклассников;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осуществлять взаимопроверку при работе в паре.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2C69CC">
        <w:rPr>
          <w:rFonts w:ascii="Times New Roman" w:eastAsia="Calibri" w:hAnsi="Times New Roman" w:cs="Times New Roman"/>
          <w:b/>
          <w:sz w:val="28"/>
        </w:rPr>
        <w:t>Познавательные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Учащиеся научатся: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понимать информацию, представленную в виде текста, рисунков, схем;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называть и различать окружающие предметы и их признаки;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устанавливать правильную последовательность событий (времен года, месяцев, дней недели, времени суток).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Учащиеся могут научиться: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осуществлять поиск информации при выполнении заданий и подготовке проектов;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сравнивать объекты, выделяя сходства и различия;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группировать различные предметы по заданному признаку.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2C69CC">
        <w:rPr>
          <w:rFonts w:ascii="Times New Roman" w:eastAsia="Calibri" w:hAnsi="Times New Roman" w:cs="Times New Roman"/>
          <w:b/>
          <w:sz w:val="28"/>
        </w:rPr>
        <w:t>Коммуникативные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Учащиеся научатся: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отвечать на вопросы, задавать вопросы для уточнения непонятного;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выслушивать друг друга, договариваться, работая в паре;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участвовать в коллективном обсуждении учебной проблемы;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высказывать эмоционально-ценностное отношение к природе родного края, к своей семье, здоровому образу жизни;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соблюдать простейшие нормы речевого этикета: здороваться, прощаться, благодарить.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Учащиеся могут научиться: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быть терпимыми к другим мнениям, учитывать их в совместной работе, приходить к общему решению, работая в паре;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2C69CC" w:rsidRPr="002C69CC" w:rsidRDefault="002C69CC" w:rsidP="002C69C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 xml:space="preserve">При изучении курса «Окружающий мир» достигаются следующие </w:t>
      </w:r>
      <w:r w:rsidRPr="002C69CC">
        <w:rPr>
          <w:rFonts w:ascii="Times New Roman" w:eastAsia="Calibri" w:hAnsi="Times New Roman" w:cs="Times New Roman"/>
          <w:b/>
          <w:sz w:val="28"/>
          <w:u w:val="single"/>
        </w:rPr>
        <w:t>предметные результаты:</w:t>
      </w:r>
      <w:r w:rsidRPr="002C69CC">
        <w:rPr>
          <w:rFonts w:ascii="Times New Roman" w:eastAsia="Calibri" w:hAnsi="Times New Roman" w:cs="Times New Roman"/>
          <w:sz w:val="28"/>
        </w:rPr>
        <w:t xml:space="preserve"> 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2C69CC">
        <w:rPr>
          <w:rFonts w:ascii="Times New Roman" w:eastAsia="Calibri" w:hAnsi="Times New Roman" w:cs="Times New Roman"/>
          <w:b/>
          <w:sz w:val="28"/>
        </w:rPr>
        <w:t>Человек и природа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Учащиеся научатся: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lastRenderedPageBreak/>
        <w:t>• называть характерные признаки времён года;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различать и называть части растений;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ухаживать за комнатными растениями;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выполнять правила поведения в природе, узнавать и называть некоторые охраняемые растения и животные;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различать и называть основные части тела человека;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называть органы чувств и рассказывать об их значении;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приводить примеры культурных и дикорастущих растений, диких и домашних животных;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рассказывать о значении домашних животных в жизни человека;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приводить примеры представителей разных групп животных (насекомых, рыб, птиц, зверей).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Учащиеся получат возможность научиться: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различать и приводить примеры объектов живой и неживой природы;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характеризовать особенности времён года (состояние неба, тепло или холодно, виды осадков, состояние растений и животных);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называть основные возрастные периоды жизни человека;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рассказывать о мире невидимых существ и их роли в распространении болезней;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называть некоторые отличительные признаки основных групп животных (насекомые, рыбы, земноводные, пресмыкающиеся, птицы, звери);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рассказывать о способах движения и питания животных;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рассказывать об условиях, необходимых для жизни растений и животных;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различать деревья, кустарники, травы, лиственные и хвойные растения;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рассказывать, как развивается растение из семени;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выращивать растение одним из изученных способов.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</w:rPr>
      </w:pPr>
      <w:r w:rsidRPr="002C69CC">
        <w:rPr>
          <w:rFonts w:ascii="Times New Roman" w:eastAsia="Calibri" w:hAnsi="Times New Roman" w:cs="Times New Roman"/>
          <w:b/>
          <w:sz w:val="28"/>
        </w:rPr>
        <w:t>Человек и общество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Учащиеся научатся: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называть своё имя, отчество, фамилию, дату рождения, домашний адрес;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выражать приветствие, благодарность, просьбу;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выполнять элементарные правила личной гигиены, пользоваться предметами личной гигиены;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рассказывать о профессиях родителей и работников школы;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проявлять уважительное отношение к окружающим людям;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выполнять основные правила безопасного поведения, дома, в школе, на улице, в природе и общественных местах;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lastRenderedPageBreak/>
        <w:t>• приводить примеры видов труда людей;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узнавать герб и флаг России, называть её столицу;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различать и называть виды транспорта (наземный, водный, воздушный).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8"/>
        </w:rPr>
      </w:pPr>
      <w:r w:rsidRPr="002C69CC">
        <w:rPr>
          <w:rFonts w:ascii="Times New Roman" w:eastAsia="Calibri" w:hAnsi="Times New Roman" w:cs="Times New Roman"/>
          <w:i/>
          <w:sz w:val="28"/>
        </w:rPr>
        <w:t>Учащиеся получат возможность научиться: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различать виды эмоционального состояния человека;</w:t>
      </w:r>
    </w:p>
    <w:p w:rsidR="002C69CC" w:rsidRPr="002C69CC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2C69CC">
        <w:rPr>
          <w:rFonts w:ascii="Times New Roman" w:eastAsia="Calibri" w:hAnsi="Times New Roman" w:cs="Times New Roman"/>
          <w:sz w:val="28"/>
        </w:rPr>
        <w:t>• воспроизводить гимн России.</w:t>
      </w:r>
    </w:p>
    <w:p w:rsidR="00050FCB" w:rsidRDefault="00050FCB">
      <w:pPr>
        <w:rPr>
          <w:rFonts w:ascii="Times New Roman" w:hAnsi="Times New Roman" w:cs="Times New Roman"/>
          <w:b/>
          <w:bCs/>
          <w:caps/>
        </w:rPr>
      </w:pPr>
    </w:p>
    <w:p w:rsidR="00050FCB" w:rsidRDefault="00050FCB">
      <w:pPr>
        <w:rPr>
          <w:rFonts w:ascii="Times New Roman" w:hAnsi="Times New Roman" w:cs="Times New Roman"/>
          <w:b/>
          <w:bCs/>
          <w:caps/>
        </w:rPr>
        <w:sectPr w:rsidR="00050FCB" w:rsidSect="002C69CC">
          <w:footerReference w:type="default" r:id="rId7"/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050FCB" w:rsidRDefault="00050FCB" w:rsidP="00050FCB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</w:t>
      </w:r>
    </w:p>
    <w:tbl>
      <w:tblPr>
        <w:tblW w:w="15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50"/>
        <w:gridCol w:w="708"/>
        <w:gridCol w:w="1560"/>
        <w:gridCol w:w="523"/>
        <w:gridCol w:w="2561"/>
        <w:gridCol w:w="1002"/>
        <w:gridCol w:w="2551"/>
        <w:gridCol w:w="3260"/>
        <w:gridCol w:w="1843"/>
        <w:gridCol w:w="592"/>
      </w:tblGrid>
      <w:tr w:rsidR="00050FCB" w:rsidTr="00050FCB">
        <w:trPr>
          <w:trHeight w:val="3"/>
          <w:jc w:val="center"/>
        </w:trPr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2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(цели)</w:t>
            </w:r>
          </w:p>
        </w:tc>
        <w:tc>
          <w:tcPr>
            <w:tcW w:w="8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Скорректированные сроки</w:t>
            </w: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5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FCB" w:rsidTr="00050FCB">
        <w:trPr>
          <w:trHeight w:val="1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50FCB" w:rsidTr="00050FCB">
        <w:trPr>
          <w:trHeight w:val="3"/>
          <w:jc w:val="center"/>
        </w:trPr>
        <w:tc>
          <w:tcPr>
            <w:tcW w:w="1525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Введение.</w:t>
            </w:r>
          </w:p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Фаза совместного проектирования учебного года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(фаза запуска – 2 ч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Введение. Задавайте вопросы!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 представлений об изучаемом предмете; знакомство с героями учебника Муравьем Вопросиком и Мудрой Черепахой; развивать интерес к окружающему миру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Учебник, рабочая  тетрадь, окружающий мир, атлас-определитель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задавать вопросы об окружающем мире.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работать с учебником, рабочей тетрадью, атласом-определителем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принимают и сохраняют учебную задачу;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оценивают результат своих действий.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новом изучаемом предмете;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ind w:right="-1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используя слова-помощники: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что?,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кто?, как?, откуда?, куда?, где?, когда?, почему?, зачем?; обращаться за помощью к учителю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Мотивация учебной деятельности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4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Наши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помощники.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(Конструирование способа действия)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представлений об изучаемом предмете; знакомство с условными обозначениями в учебнике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Окружа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уровень своих знаний по предмету «Окружающий мир».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работать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учебником, рабочей тетрадью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применять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установленные правила в планировании способа решения: наглядный способ определения принадлежности объекта к природе или изделиям.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использовать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общие приёмы решения задач: алгоритм определения признаков разных объектов природы.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ставить вопросы, обращаться за помощью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моти-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учебной деятельности и навыков сотрудничества со взрослыми и сверстниками в разных социальных ситуациях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2590" w:rsidTr="00050FCB">
        <w:trPr>
          <w:trHeight w:val="4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Итого: 2 часа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5"/>
          <w:jc w:val="center"/>
        </w:trPr>
        <w:tc>
          <w:tcPr>
            <w:tcW w:w="15250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Фаза постановки и решения системы учебных задач</w:t>
            </w:r>
          </w:p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I «Что и кто?» (19 ч)</w:t>
            </w:r>
          </w:p>
        </w:tc>
      </w:tr>
      <w:tr w:rsidR="00050FCB" w:rsidTr="00050FCB">
        <w:trPr>
          <w:trHeight w:val="26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3C603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</w:t>
            </w:r>
            <w:r w:rsidR="00050F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 такое Родина?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(Постановка и решение учебной задачи)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 представлений о малой родине, о России, о ее природе, городах, народе,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 своем городе или селе как части большой страны; знакомство с государственной символикой, картой страны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Малая Родина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Знания: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познакомятся с объектами живой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неживой природы.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Умения: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научатся разделять объекты живой и неживой природы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изделия.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Навыки: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правила поведения в окружающем мире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уметь действовать по плану: алгоритм определения признаков разных объектов (природные и изделия).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распознавать объекты, выделяя существенные признаки.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уметь работать в парах, обучаться сотрудничеству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Начальные навыки адаптации в динамично изменяющемся мире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2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Что мы знаем о народах России?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народах населяющих нашу страну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Религия, национальные праздники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определять, какие народы населяют нашу страну; рассказывать об их национальных праздниках.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рассматривать иллюстрации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учебника, сравнивать лица и национальные костюмы представителей разных народов; обсуждать, чем различаются народы России и что связывает их в единую семью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удерживать учебную задачу, применять установленные правила в планировании способа решения: составление и выполнение режима дня школьника, перечень правил безопасного поведения.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высказывание в устной форме о Родине;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(из рассказа учителя, родителей, из собственного жизненного опыта, из фильмов).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обращаться за помощью, формулировать свои затруднения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Мотивация учебной деятельности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Что мы знаем о Москве?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представления о Москве как столице России, речевой компетенции учащихся; расширение кругозора учащихся; воспитание гордости и любви к столице Российского государства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Столица, достопримечательности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 достопримечательности столицы.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рассматривать иллюстрации учебника, извлекать из них нужную информацию о Москве; рассказывать по фотографиям о жизни москвичей – своих сверстников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составлять план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последовательность действий при разборе конкретных правил дорожного движения; адекватно использовать речь для регуляции своих действий.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столице нашей Родины – Москве;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 напарнику с целью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проверки усвоения знаний, обращаться за помощью к учителю и напарнику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Мотивация учебной деятельности, начальные навыки адаптации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динамично изменяющемся мире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 «Моя малая Родина».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(Конструирование способа действия (проектирование))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проектной деятельности, о достопримечательностях своей малой родины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Город-герой,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достопримечательности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составлять устный рассказ, находить соответствующую тематике информацию и фотоматериал художественно-творческой деятельности.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ставить новые учебные задачи в сотрудничестве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 учителем: ориентирование в здании школы.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ориентироваться в разнообразии способов решения задач: разные пути к одному школьному помещению.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ставить вопросы, обращаться за помощью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работникам школы, формулировать свои затруднения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Внутренняя позиция обучаемого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школе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у нас над головой?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дневном и ночном небе; элементарные сведения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 солнце и облаках, луне и звездах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Созвездие, светило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и сравнивать дневное и ночное небо, рассказывать о нем; моделировать форму солнца и форму созвездий; находить на ночном небе ковш Большой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Медве-дицы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выполнять; проводить наблюдения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созвездиями, Луной, погодой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самостоятельность и личная ответственность за свои поступки; навыки сотрудничества в разных ситуациях.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дневном и ночном небе, созвездиях, солнце;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собственного жизненного опыта, из фильмов, стихотворений, рассказов, сказок).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 членам своей группы, обращаться за помощью к учителю и одноклассникам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Принятие образа «хорошего ученика», мотивация учебной деятельности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у нас под ногами?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природных объектах, о форме, размерах, цвете предметов; знакомство с часто встречающимися камнями (гранитом, кремнием, известняком)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Территория, окрестность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группировать объекты неживой природы (камешки)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 разным признакам; определять образцы камней по фотографиям и рисункам атласа-определителя; различать гранит, кремний, известняк.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самостоятельно отвечать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050FCB" w:rsidRDefault="00050FCB" w:rsidP="00893E08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том, какие камушки удалось собрать во время прогулки;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обращаться за помощью, рефлексировать способы и условия действий; использовать речь для регуляции своего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Самостоятельность и личная ответственность за свои поступки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6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общего у разных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растений?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(Решение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частях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растения (корень, стебель, лист, цветок, плод с семенами); знакомство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разнообразием плодов и семян, соцветий растений; развитие первоначальных умений практического исследования природных объектов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Части растений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 растений их части,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показывать и называть их.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понимать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знаний; различать цветки и соцветия; осуществлять самопроверку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удерживать учебную задачу,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применять установленные правила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планировании способа решения жизненных ситуаций (ранее рас-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смотренных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 предыдущих уроках).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том, из каких частей состоит растение;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 основе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критериев успешности учебной деятельности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растет на подоконнике?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жизни комнатных растений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Комнатные растения, уход, почва, горшок, поддон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комнатные растения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школе и узнавать их по рисункам.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комнатные растения с помощью атласа-определителя; понимать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выполнять; работать в паре, используя представленную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информацию для получения новых знаний о родине комнатных растений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преобразовывать практическую задачу в познавательную.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комнатных растениях;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поиска существенной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информации (из собственного жизненного опыта).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проявлять активность во взаимодействии 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решения коммуникативных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познавательных задач: освоение деятельности моделирования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целостного, социально ориентированного взгляда на мир; принятие и освоение социальной роли обучающегося,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развитие мотивов учебной деятельности и личностного смысла учения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растет на клумбе?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 (видео-экскурсия))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распространённых декоративных растениях клумбы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Клумба, цветник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растениями клумбы и дачного участка и узнавать их по рисункам, определять растения цветника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помощью атласа-определителя.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узнавать по фотографиям растения цветника,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соотносить правильность выбора, выполнения и результата действия с требованием конкретной задачи.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том, какие цветы растут на клумбе около школы;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работать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группах, ставить вопросы участникам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6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Что это за листья?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строении листьев и их видов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Листовая пластина, черешок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наблюдать осенние изменения окраски листьев на деревьях, сравнивать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группировать листья по различным признакам;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определять названия деревьев по листьям.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описывать внешний вид листьев; узнавать листья в осеннем букете, в гербарии;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</w:t>
            </w:r>
          </w:p>
          <w:p w:rsidR="00050FCB" w:rsidRDefault="00050FCB" w:rsidP="00893E08">
            <w:pPr>
              <w:pStyle w:val="ParagraphStyle"/>
              <w:ind w:right="-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высказывание в устной форме о том, какие изменения с листьями деревьев происходят в зависимости от времени года;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формулировать свои затруднения, свою собственную позицию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целостного, социально ориентированного взгляда на мир; принятие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освоение социальной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45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хвоинки?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лиственных и хвойных деревьях и их отличии друг от друга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Хвоя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лиственные и хвойные деревья; сравнивать ель и сосну.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описывать дерево по плану; определять деревья с помощью атласа-определителя; 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удерживать учебную задачу.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об отличии лиственных деревьев от хвойных;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ставить вопросы учителю и участникам рабочей группы, обращаться за помощью, формулировать собственное мнение и позицию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уважительно-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 отношения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иному мнению;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Кто такие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насекомые?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представлений об отличительных особенностях строения насекомых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Насеком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ые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части тела различных насекомых, узнавать насекомых на рисунке, определять по атласу-определителю, приводить примеры насекомых.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 удерживать учебную задачу.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различных насекомых;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целостного, социально ориентированного взгляда на мир, уважительного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отношения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иному мнению; развитие мотивов учебной деятельности и личностного смысла учения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58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Кто такие рыбы?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строении и отличительных признаках рыб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Водные животные, речные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морские рыбы, среда обитания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 строение чешуи рыбы с помощью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кружочков из фольги; узнавать рыб на рисунке; приводить примеры речных и морских рыб с помощью атласа-определителя.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выполнять; работать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удерживать учебную задачу.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морских и речных рыбах;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использовать речь для регуляции своего действия; ставить вопросы собеседнику с целью более прочного усвоения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целостного, социально ориентированного взгляда на мир в его органичном единстве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Кто такие птицы?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жизни птиц в природе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Воздушное пространство, части тела птицы,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перелёт-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птицы, нелетающие птицы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 птиц на рисунке; определять их с помощью атласа-определителя, описывать птицу по плану.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исследовать строение пера птицы;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установленные правила в планировании способа решения: алгоритм описания дерева с целью определения его породы.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птицах и их отличительных признаках;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задавать вопросы, просить о помощи, формулировать свои затруднения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целостного, социально ориентированного взгляда на мир в его органичном единстве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7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Кто такие звери?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Цель: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об отличительных признаках зверей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Животные. Жилища животных, детёныши животных, части тела животных, среда обитания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исследовать строение шерсти зверей; узнавать зверей на рисунке; определять зверей с помощью атласа-определителя.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устанавливать связь между строением тела зверя и его образом жизни;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сличать способ действия и его результат с заданным эталоном с целью обнаружения отклонений и отличий от эталона: описание растения.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различных видах зверей;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поиска существенной информации (из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т. д.)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ставить вопросы, обращаться за помощью,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Мотивация учебной деятельности, этические чувства, прежде всего,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доброже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лательность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эмоционально-нравственная отзывчивость. Экологическая культура: ценностное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отношение к природному миру, готовность следовать нормам природоохранного поведения, устойчивое следование в поведении социальным нормам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Что нас окружает дома?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предметах домашнего обихода, группирование предметов по их назначению; знакомство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компьютером, его назначением и составными частями, правила безопасного обращения с компьютером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Мебель, бытовая техника, одежда, посуда,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электричество, водопровод, газопровод, безопасное поведение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исследовать строение шерсти зверей; узнавать зверей на рисунке; определять зверей с помощью атласа-определителя.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устанавливать связь между строением тела зверя и его образом жизни;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понимать учебную задачу урока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стремиться ее выполнять; работать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преобразовывать практическую задачу в познавательную.</w:t>
            </w:r>
          </w:p>
          <w:p w:rsidR="00050FCB" w:rsidRDefault="00050FCB" w:rsidP="00893E08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предметах быта, компьютере;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аргументировать свою позицию и координировать её с позициями партнёров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сотрудничестве при выработке общего решения в совместной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целостного, социально ориентированного взгляда на мир в его органичном единстве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разнообразии природы; развитие мотивов учебной деятельности и личностного смысла учения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Что вокруг нас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может быть опасным?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представлений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потенциальной опасности окружающих предметов, правильном обращении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ними. Освоение элементарных правил дорожного движения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Опасные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вещи, номера телефонов экстренной службы, пешеходный переход, светофор, проезжая часть, транспорт, пешеход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правильно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осторожно обращаться с домашними вещами; определять сигналы светофора; пользоваться правилами перехода через улицу.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определять, что является опасным в повседневной жизни;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преобразовывать практическую задачу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познавательную,  сличать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способ действия и его результат с заданным эталоном с целью обнаружения отклонений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отличий от эталона, устанавливать соответствие полученного результата поставленной цели.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форме  об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опасностях, подстерегающих человека в повседневной жизни;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общую цель и пути её достижения, вести диалог, слушать собеседника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6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что похожа наша планета?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планете Земля и ее форме, движении в космическом пространстве, знакомство с моделью Земли – глобусом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Солнечная система, планеты, глобус, модель,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форма шара, моря, океаны,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материки, суша, день, ночь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глобус для знакомства с формой нашей планеты, объяснять особенности движения Земли.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доказывать их; моделировать форму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земли;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применять усвоенные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устанавливать соответствие полученного результата поставленной цели.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</w:t>
            </w:r>
          </w:p>
          <w:p w:rsidR="00050FCB" w:rsidRDefault="00050FCB" w:rsidP="00893E08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форме земного шара;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адекватно оценивать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собственное  поведение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поведение окружающих, проявлять активность во взаимодействии для решения коммуникативных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познавательных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целостного, социально ориентированного взгляда на мир; принятие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освоение социальной роли обучающегося, развитие мотивов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учебной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личностного смысла учения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62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Проверим себя и оценим свои достижения по разделу «Что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кто?».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(Контроль и коррекция знаний)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знаний учащихся по истории своей малой Родины; развитие познавательной и творческой активности; формирование коммуникативных способностей и умений вести диалог; воспитание интереса к изучению истории страны, чувства патриотизма, гордости за свою Родину;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любознательность и пытливость в процессе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обучения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различные материалы и средства художественной выразительности для передачи замысла в собственной деятельности, обсуждать коллективные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результаты; оценивать свои достижения и достижения других 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предвосхищать результат, выбирать действия в соответствии с поставленной задачей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условиями её реализации, фиксировать группы существенных признаков объектов с целью решения конкретных задач: описание животного по плану, предложенному другой группой.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осуществление поиска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ставить и задавать вопросы, обращаться за помощью, предлагать помощь и сотрудничество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смысла учения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2590" w:rsidTr="00050FCB">
        <w:trPr>
          <w:trHeight w:val="62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 19 ч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15250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«Как, откуда и куда?» (</w:t>
            </w:r>
            <w:r w:rsidR="001C18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10ч.)</w:t>
            </w: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Как живет семья?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 «Моя семья».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(Постановка и решение учебной задачи)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жизни семьи, о значимых событиях членов семьи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рассказывать о жизни семьи по рисункам учебника, об интересных событиях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жизни своей семьи;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называть по именам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(отчеству и фамилии) членов своей семьи.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отбирать из семейного архива фотографии членов семьи во время значимых для себя событий; интервьюировать членов семьи; составлять экспозицию выставки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предвосхищать результат, выбирать действия в соответствии с поставленной задачей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условиями её реализации.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сравнивают свои знания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ставить и задавать вопросы, строить понятные для партнёра высказывания, осуществлять взаимный контроль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целостного, социально ориентированного взгляда на мир; наличие мотивации к творческому труду, работе на результат, бережному отношению к материальным и духовным ценностям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Откуда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наш дом приходит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вода и куда она уходит?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(Конструирование способа действия)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природных источниках воды, используемой в быту,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помощью опытов показать процессы загрязнения и очистки воды, раскрыть опасность загрязнения природных водоемов и значение очистных сооружений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Природные источники воды,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очистка загрязненной воды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прослеживать по рисунку-схеме путь воды; обсуждать необходимость экономии воды; выяснять опасность употребления загрязненной воды; усвоить, что в наш дом поступает речная или подземная вода, в доме она загрязняется и затем должна попадать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очистные сооружения.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опыты, показывающие загрязнение воды и ее очистку; выдвигать предположения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доказывать их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преобразовывать практическую задачу в познавательную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принимать и сохранять учебную задачу;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оценивать результат своих действий; прогнозировать результаты уровня усвоения изучаемого материала.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извлечение необходимой информации из прослушанной сказки;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дополнение и расширение имеющихся знаний, представлений об окружающем мире.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работа в группах: определять цели, функции участников, способы взаимодействия; определять общую цель и пути её достижения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Самостоятельная и личная ответственность за свои поступки, установка на здоровый образ жизни; начальные навыки адаптации в динамично изменяющемся мире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69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Откуда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наш дом приходит электричество?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(Конструирование способа действия)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формирование представлений о разнообразии бытовых электроприборов, их роли в быту; ознакомление с правилами безопасного обращения с электроприборами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Электричество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отличать электроприборы от других бытовых предметов, не использующих электричество; правилам безопасности при обращении с электричеством и электроприборами.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анализировать схему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выработки электричества и способа его доставки потребителям; обсуждать необходимость экономии электроэнергии; собирать простейшую электрическую цепь; выдвигать предположения и доказывать их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удерживать учебную задачу, различать способ и результат действия.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форме  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значении электроприборов в жизни человека;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(из рассказа учителя, родителей,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из собственного жизненного опыта,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рассказов, сказок и т. д.)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проявлять активность во взаимодействии для решения коммуникативных и познавательных задач, осуществлять взаимный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Начальные навыки адаптации в динамично изменяющемся  мире, навыки сотрудничества в разных ситуациях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путешествует письмо?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 представлений о работе почты и разнообразии почтовых отправлений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(письмо, открытка, бандероль, посылка). Показать разновидности почтовой марки. Раскрыть значение почтовой связи.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Показать путь письма от отправителя к адресату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Почтовый работник, письмо, почта, отправитель, адресат, почтовые конверты, почтовая марка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работой почты и рассказывать о ней; строить из разрезных деталей схему доставки почтовых отправлений.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почтовые отправления (письмо, бандероль, открытки);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предвосхищать результат, выбирать действия в соответствии с поставленной задачей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(разбор конкретных жизненных ситуаций, связанных с темой урока)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условиями её реализации.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работе почты;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строить монологическое высказывание, аргументировать свою позицию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 основе критериев успешности учебной деятельности, эстетические потребности, ценности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чувства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Куда текут реки?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(Решение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реках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морях, пресной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морской воде, о пути прихода питьевой воды в наш дом, о значении очистных сооружений для предотвращения загрязнения природных водоемов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Река, море, родник,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речная вода, морская вода, Ока, осётр, Москва, Волга, Каспийское море, катер, теплоход, баржа, плотина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прослеживать по рисунку-схеме путь воды из реки в море;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сравнивать реку и море; различать пресную и морскую воду.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опыт по «изготовлению» морской воды; выдвигать предположения и доказывать их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ориентируются в учебнике и рабочей тетради; принимают и сохраняют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устанавливают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взаимосвязь между объектом знаний, умений, навыков и исследовательских умений как интегративных, сложных, умений;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обмениваться мнениями, слушать другого ученика – партнера по коммуникации и учителя; согласовывать свои действия с партнером;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Осознание ответственности человека за общее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благополучие: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2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Откуда берутся снег и лёд?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(Решение 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представлений о свойстве снега и льда. Проведение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практических исследований природных объектов и явлений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форму снежинок и отображать ее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рисунках.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проводить опыты по исследованию снега и льда в соответствии с инструкциями;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составлять план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последовательность действий; адекватно использовать речь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планирования и регуляции своей деятельности.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 свойствах льда и снега; формулирование ответов на вопросы учителя;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(из рассказа учителя, родителей,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строить монологическое высказывание, слушать собеседника;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Мотивация учебной деятельности,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принятие образа «хорошего ученика»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9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живут растения?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признаках живой природы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условиях, необходимых для жизни организмов; ознакомление с простейшими правилами ухода за комнатными цветами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ростом и развитием растений; рассказывать о своих наблюдениях.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доказывать их; понимать учебную задачу урока 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стремиться ее выполнять; работать в паре, используя представленную информацию для получения новых знаний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 комнатных растениях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выбирать действия в соответствии с поставленной задачей (уход за комнатными растениями) и условиями её реализации, предвосхищать результат, устанавливать соответствие полученного результата поставленной цели.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высказывание в устной форме  о растениях как живом организме;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формулировать собственное мнение и позицию, свои затруднения; определять общую цель и пути ее достижения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Осознание ответственности человека за общее благополучие; экологическая культура: ценностное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природному 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66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 живут животные? Как зимой помочь птицам?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 признаках  живого и условиями, необходимыми для жизни организмов; ознакомление с простейшими правилами ухода за животными живого уголка и заботой о зимующих птицах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жизнью животных; рассказывать о своих наблюдениях; различать зимующих птиц по рисункам и в природе.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ухаживать за животными живого уголка; изготавливать простейшие кормушки и подбирать корм для птиц; выдвигать предположения и доказывать их; понимать учебную задачу урока и стремиться ее выполнять; работать в паре, используя представленную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предвидеть возможности получения конкретного результата при решении задачи (уход за животными живого уголка, помощь птицам), вносить необходимые коррективы в действие после его завершения на основе его оценки и учёта сделанных ошибок.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живых организмах, птицах зимующих в наших краях;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формулировать свои затруднения; оказывать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сотрудничестве взаимопомощь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Осознание ответственности человека за общее благополучие, начальные навыки адаптации в динамично изменяющемся мире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5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Куда девается мусор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откуда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снежках грязь?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об источниках мусора в быту, классификация мусора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(бумажный, пластиковый, металлический, стеклянный), о распространении загрязняющих веществ в окружающей среде и мерах его предупреждения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Бытовой мусор, мусорные контейнеры, мусороперерабатывающий завод, вторичное сырьё, утилизация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помощью рисунков учебника источники возникновения мусора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способы его утилизации; обсуждать важность соблюдения чистоты в быту, в природном окружении; исследовать снежки и снеговую воду на наличие загрязнений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сортировать мусор по характеру материала; определять источники появления загрязнений в снеге; выдвигать предположения и доказывать 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преобразовывать практическую задачу в познавательную (очищение воды от загрязнений), составлять план и последовательность действий.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строить понятные для партнёра высказывания, определять общую цель и пути ее достижения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Начальные навыки адаптации в динамично изменяющемся  мире, навыки сотрудничества в разных ситуациях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Проверим себя и оценим свои достижения по разделу «Как, откуда 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куда?». Презентация проекта «Моя семья».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коррекция знаний)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 знаний учащихся по истории своей семьи; развитие познавательной и творческой активности; формирование коммуникативных способностей 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умений вести диалог; воспитание интереса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изучению своей семьи, любознательность и пытливость в процессе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обучения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использовать различные материалы и средства художественной выразительности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передачи замысла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ставить новые учебные задачи в сотрудничестве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с учителем, выбирать действия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соответствии с поставленной задачей и условиями её реализации.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извлечение необходимой информации из прослушанной сказки;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дополнение и расширение имеющихся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знаний представлений об окружающем мире.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предлагать помощь и сотрудничество,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этических чувств, доброжелательности и эмоционально-нравственной отзывчивости, понимания и сопереживания чувствам других людей, целостного,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социально ориентированного взгляда на мир, уважительного отношения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 иному мнению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E2590" w:rsidTr="00050FCB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 10 ч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3"/>
          <w:jc w:val="center"/>
        </w:trPr>
        <w:tc>
          <w:tcPr>
            <w:tcW w:w="15250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«Где и когда?» (10 ч)</w:t>
            </w:r>
          </w:p>
        </w:tc>
      </w:tr>
      <w:tr w:rsidR="00050FCB" w:rsidTr="00050FCB">
        <w:trPr>
          <w:trHeight w:val="174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учиться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интересно? Проект «Мой класс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моя школа».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(Конструирование способа действия)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понятий необходимых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для организации успешной и интересной учебы; развитие познавательной и творческой активности; формирование  коммуникативных способностей и умений вести диалог; воспитание интереса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изучению отношений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одноклассниками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обсуждать условия интересной и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успешной учебы; рассказывать о случаях взаимопомощи в классе; рассказывать о своем учителе.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наиболее значимые события в классе, коллективно составлять рассказ о жизни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классе, школе; оформлять фотовыставку; использовать различные материалы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средства художественной выразительности для передачи замысла в собственной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деятельности, обсуждать коллективные результаты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различать способ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результат действия: формирование условий, необходимых для организации успешной и интересной учебы.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своих одноклассниках, о значимых моментах в жизни класса, школы;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определять цели, функции участников, способы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взаимодействия; строить монологическое высказывание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Внутренняя позиция ученика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школе, мотивация учебной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(учебно-познавательная)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97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Когда придет суббота?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времени (прошлое, настоящее, будущее), определение последовательности дней недели и смены времен года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прошлое, настоящее и будущее, называть дни недели в правильной последовательности; называть любимый день недели и объяснять, почему он любимый.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сочинять и рассказывать сказочную историю по рисунку; отвечать на вопросы и оценивать свои достижения; выдвигать предположения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выбирать действия в соответствии с поставленной задачей и условиями её реализации, сличать способ действия и его результат с заданным эталоном с целью обнаружения отклонений и отличий от эталона.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времени и его течении;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т. д.).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проявлять  активность во взаимодействии для решения коммуникативных и познавательных задач, ставить вопросы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Самостоятельность и личная ответственность за свои поступки, принятие образа «хорошего ученика»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Когда наступит лето?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характерных признаках смены времен года,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соотношение временных промежутков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схему смены времен года и месяцев; соотносить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время года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месяцы; характеризовать природные явления в разные времена года.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любимое время года и объяснять, почему оно является любимым; находить не соответствие природных явлений на иллюстрациях учебника; выдвигать предположения и доказывать их;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пони-мать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преобразовывать практическую задачу в познавательную, предвидеть возможности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получения конкретного результата при решении задачи.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–осуществление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поиска существенной информации (из рассказа учителя, родителей, из собственного жизненного опыта, рассказов, сказок и т. д.).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Эмпатия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как понимание чувств других людей и сопереживание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им, осознание ответственности человека за общее благополучие, устойчивое следование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поведении социальным нормам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136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Где живут белые медведи?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холодных (Северный Ледовитый океан, Антарктида, Северный и Южный полюсы) районах Земли,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разнообразии жизни в этих районах. Нахождение данных районов на карте,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отличительные признаки растительности и животных. Формирование чувства любви к своей родине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Северный Ледовитый океан, Антарктида,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Северный и Южный полюсы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на глобусе Северный Ледовитый океан и Антарктиду, характеризовать их, осуществлять самоконтроль; приводить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примеры животных холодных районов.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рассматривать и сравнивать иллюстрации учебника, извлекать из них информацию о животном мире; определять источники появления загрязнений в снеге; выдвигать предположения и доказывать 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выбирать действия в соответствии с поставленной задачей и условиями её реализации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(способы помощи редким животным); использовать речь для регуляции своего действия.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договариваться о распределении функций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ролей в совместной деятельности, координировать и принимать различные позиции во взаимодействии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Осознание ответственности человека за общее благополучие, принятие образа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«хорошего ученика»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28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Где живут слоны?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жарких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(тропические леса и саванны) районах Земли,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разнообразии жизни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этих районах. Нахождение данных районов на карте, отличительные признаки растительности и животных (индийский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африканский слоны). Формирование чувства любви к своей родине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Африка,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тропические леса и саванны, экватор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находить на глобусе экватор и жаркие районы Земли, характеризовать их; приводить примеры животных жарких районов.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составлять план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и последовательность действий, сличать способ действия и его результат с заданным эталоном с целью обнаружения отклонений и отличий от эталона.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жарких районах Земли;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строить понятные для партнёра высказывания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 основе критериев успешности учебной деятельности; эстетические потребности, ценности и чувства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Где зимуют птицы?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(Решение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птицах, зимующих в наших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краях, о перелетных птицах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различать зимующих и перелетных птиц; группировать птиц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определенным признакам; объяснять причины отлета птиц в теплые края; приводить примеры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зимую-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перелетных птиц.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преобразовывать практическую задачу в познавательную,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предвосхищать результат.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 о зимующих видах птиц;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собственное мнение и позицию, строить монологическое высказывание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Внутренняя позиция ученика на основе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школе, начальные навыки адаптации в динамично изменяющемся мире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1416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появилась одежда?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об истории одежды, о разнообразии современной моды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(деловая, спортивная, рабочая, домашняя)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одежду людей по рисунку; отличать национальную одежду своего народа от одежды других народов; различать типы одежды в зависимости от ее назначения.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подбирать одежду для разных случаев; выдвигать предположения и доказывать их; понимать учебную задачу урока и стремиться ее выполнять;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работать в паре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новые учебные задачи в сотрудничестве с учителем, выполнять учебные действия в материализованной форме.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об истории появления одежды и типах 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одежды в зависимости от природных условий и ее назначения;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рассказов, сказок и т. д.). 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адекватно оценивать собственное поведение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поведение окружающих, договариваться о распределении функций и ролей в совместной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Навыки сотрудничества в разных ситуациях, умение не создавать конфликтов и находить выходы из спорных ситуаций,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начальные навыки адаптации в динамично изменяющемся  мире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изобрели велосипед?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об устройстве велосипеда; ознакомление с историей и разнообразием современных моделей велосипеда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старинные и современные велосипеды;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суждать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роль велосипеда в нашей жизни.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соблюдать правила безопасной езды на велосипеде;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вы-двигать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предпо-ложения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дока-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зывать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их; пони-мать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выбирать действия в соответствии с поставленной задачей и условиями её реализации.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об истории появления и усовершенствования велосипеда;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ставить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Начальные навыки адаптации в динамично изменяющемся  мире, уважительное отношение к иному мнению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936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Когда мы станем взрослыми?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будущем, о том, каким будет мир; ознакомление с профессиями взрослых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Прошлое, настоящее, будущее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определять отличие жизни взрослого человека от жизни ребенка; необходимость выбора профессии, целевых установок на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будущее.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сличать способ действия и его результат с заданным эталоном с целью обнаружения отклонений и отличий от эталона: формулировать и удерживать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учебную задачу.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свои затруднения; определять цели, функции участников, способы взаимодействия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Начальные навыки адаптации в динамично изменяющемся  мире, осознание ответственности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человека за общее благополучие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1322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Проверим себя и оценим свои достижения по разделу «Где и когда?». Презентация проекта «Мой класс и моя школа».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(Контроль и коррекция знаний)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закрепление знаний учащихся по разделу «Где и когда?»; развитие познавательной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творческой активности; формирование коммуникативных способностей и умений вести диалог; воспитание интереса к изучению своей семьи, любознательность и пытливость в процессе обучения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использовать различные материалы и средства художественной выразительности для передачи замы-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собственной деятельности, обсуждать коллективные результаты; оценивать свои достижения и достижения других 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вносить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необхо-димые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коррективы в действие после его завершения на основе его оценки и учёта сделанных ошибок.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выделяют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фор-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мулируют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строить понятные для партнёра высказывания,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монологическое высказывание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Внутренняя позиция ученика на основе положительного отношения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школе, принятие образа «хорошего ученика»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E2590" w:rsidTr="001E2590">
        <w:trPr>
          <w:trHeight w:val="46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Итого: 10 ч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90" w:rsidRDefault="001E2590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3"/>
          <w:jc w:val="center"/>
        </w:trPr>
        <w:tc>
          <w:tcPr>
            <w:tcW w:w="15250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«Почему и зачем?» (2</w:t>
            </w:r>
            <w:r w:rsidR="00C72F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7ч)</w:t>
            </w:r>
          </w:p>
        </w:tc>
      </w:tr>
      <w:tr w:rsidR="00050FCB" w:rsidTr="00050FCB">
        <w:trPr>
          <w:trHeight w:val="5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Почему Солнце светит днем,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 звезды ночью?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звездах, о том, что Солнце – ближайшая к Земле звезда, показать разнообразие звезд; ознакомление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естественным спутником Земли – Луной, ее особенностями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Звезда, Солнце, размер звёзд, восход, заход солнца, день, ночь,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звездие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моделировать форму, цвет и сравнительные размеры некоторых звезд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Альдебаран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Регул, Солнце, Сириус).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работать с атласом-определителем; наблюдать картину звездного неба; выстраивать рассуждения на заданную тему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вносить необходимые дополнения и изменения в план и способ действия (моделирование звездных тел) в случае расхождения эталона, реального действия и его результата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соответствии с темой урока.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слушать собеседника; формулировать собственное мнение и позицию, задавать вопросы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 основе критериев успешности учебной деятельности, мотивация учебной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(учебно-познавательная)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36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Луна бывает разной?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(Решение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естественным спутнике Земли – Луне, ее особенностях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Спутник Земли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1F1D2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анализировать схемы движения Луны в</w:t>
            </w:r>
            <w:r w:rsidR="001F1D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округ Земли; формулировать выво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ды о причинах изменения внешнего вида.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наблюдать за изменениями внешнего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вида Луны, фиксировать результаты наблюдений; выдвигать предположения и  доказывать их; понимать учебную задачу урока и стремиться ее выполнять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использовать установленные правила при контроле способа решения.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Познавательные: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осознанное и произвольное речевое высказывание в устной форме об изменениях внешнего вида Луны;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осуществление поиска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существенной информации (из рассказа учителя, родителей, из собственного жизненного опыта, рассказов, сказок и т. д.).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строить монологическое высказывание, слушать собеседника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Начальные навыки адаптации в динамично изменяю-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щемся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мире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целостный, социально ориентированный взгляд на мир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идет дождь и дует ветер?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</w:t>
            </w:r>
            <w:r w:rsidR="001F1D2B">
              <w:rPr>
                <w:rFonts w:ascii="Times New Roman" w:hAnsi="Times New Roman" w:cs="Times New Roman"/>
                <w:sz w:val="22"/>
                <w:szCs w:val="22"/>
              </w:rPr>
              <w:t>ений о знакомом природном явле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нии – дожде и ветре, причинах их возникновения, о значение этих явлений для человека, растений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животных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Явления природы, дождь, ветер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объяснять причины возникновения дождя и ветра; рассказывать по рисунку учебника о видах дождя (ливень,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косохлест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ситничек).</w:t>
            </w:r>
          </w:p>
          <w:p w:rsidR="00050FCB" w:rsidRDefault="00050FCB" w:rsidP="00893E08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дождем и ветром;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47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осуществлять констатирующий и прогнозирующий  контроль по результату и по способу действия.</w:t>
            </w:r>
          </w:p>
          <w:p w:rsidR="00050FCB" w:rsidRDefault="00050FCB" w:rsidP="00893E08">
            <w:pPr>
              <w:pStyle w:val="ParagraphStyle"/>
              <w:spacing w:line="247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причинах возникновения дождя и его значении для человека, растений и животных;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spacing w:line="247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адекватно оценивать собственное поведение </w:t>
            </w:r>
          </w:p>
          <w:p w:rsidR="00050FCB" w:rsidRDefault="00050FCB" w:rsidP="00893E08">
            <w:pPr>
              <w:pStyle w:val="ParagraphStyle"/>
              <w:spacing w:line="247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поведение окружающих, оказывать в сотрудничестве взаимопомощь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к иному мнению, начальные навыки адаптации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динамично изменяющемся  мире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319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звенит звонок?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первоначальных представлений о звуках, их возникновении, распространении;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ознакомление с эхом,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разнообразием звуков окружающего мира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Звук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исследовать возникновение и распространение звука; высказывать предположения 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причине возникновении эха.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передавать голосом звуки окружающего мира; выдвигать предположения и доказывать их; понимать учебную задачу урока и стремиться ее выполнять; работать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использовать установленные правила при контроле способа решения, составлять план и последовательность действий.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разнообразии звуков в окружающем мире и причинах возникновения звука;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собственное мнение и позицию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Самооценка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на основе критериев успешности учебной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деятельности, мотивация учебной деятельности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(учебно-познавательная)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123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радуга разноцветная?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том, почему появляется радуга, о разнообразии  цветов и последовательности цветов радуги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цвета ра</w:t>
            </w:r>
            <w:r w:rsidR="001F1D2B">
              <w:rPr>
                <w:rFonts w:ascii="Times New Roman" w:hAnsi="Times New Roman" w:cs="Times New Roman"/>
                <w:sz w:val="22"/>
                <w:szCs w:val="22"/>
              </w:rPr>
              <w:t>дуги; отображать последователь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цветов радуги.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высказывать предположен</w:t>
            </w:r>
            <w:r w:rsidR="001F1D2B">
              <w:rPr>
                <w:rFonts w:ascii="Times New Roman" w:hAnsi="Times New Roman" w:cs="Times New Roman"/>
                <w:sz w:val="22"/>
                <w:szCs w:val="22"/>
              </w:rPr>
              <w:t>ия о причинах возникнове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радуги; понимать учебную зад</w:t>
            </w:r>
            <w:r w:rsidR="001F1D2B">
              <w:rPr>
                <w:rFonts w:ascii="Times New Roman" w:hAnsi="Times New Roman" w:cs="Times New Roman"/>
                <w:sz w:val="22"/>
                <w:szCs w:val="22"/>
              </w:rPr>
              <w:t>ачу урока и стремиться ее выпол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нять; работать в паре, 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используя представленную информацию для получения новых знаний; сочинять и рассказывать сказочную историю по рисунку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сличать способ действия и его результат с заданным эталоном с целью обнаружения отклонений и отличий от эталона (отображение последовательности цветов радуги), составлять план и последовательность действий.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самостоятельно выделяют и формулируют познавательные цели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; 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мате-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риалов учебника, из рассказа учителя, по 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Коммуникативные: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осуществлять взаимный контроль, предлагать помощь и сотрудничество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Навыки с</w:t>
            </w:r>
            <w:r w:rsidR="001F1D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отрудничества в разных ситуациях, умение не создавать конф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ликтов и на</w:t>
            </w:r>
            <w:r w:rsidR="001F1D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ходить выходы из спорных ситуа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ций, начальные навыки</w:t>
            </w:r>
            <w:r w:rsidR="001F1D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адаптации в динамично изменя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ющемся мире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мы любим кошек и собак? Проект «Мои домашние питомцы».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кошках и собаках, о правилах  ухода за ними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описывать своего домашнего питомца по плану; рассказывать по рисункам учебника об уходе за кошкой и собакой.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обсуждать свое отношение к домашним питомцам; наблюдать за домашними животными и фиксировать результаты наблюдений;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предвосхищать результат, вносить необходимые коррективы в действие после его завершения на основе его оценки и учёта сделанных ошибок (уход за домашними питомцами).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прогнозировать возникновение конфликтов при наличии разных точек зрения, строить понятные для партнёра высказывания; слушать собеседника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Начальные навыки адаптации в динамично изменяющемся  мире, 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 иному мнению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мы не будем рвать цветы и ловить бабочек?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(Решение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 представлений о цветах и бабочках луга, об их красоте, о выработке элементарных эколого-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этических норм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Луговые цветы, бабочки, правила поведени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узнавать изученные природные объекты; уметь объяснять, почему не нужно рвать цветы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ловить бабочек (от этого страдают беззащитные живые существа и исчезает красота природы).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формулировать правила поведения в природе; оценивать свое поведение в лесу; выдвигать предположения и доказывать их;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пони-мать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49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осуществлять констатирующий и прогнозирующий контроль по результату и способу действия, ставить новые учебные задачи в сотрудничестве с учителем: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последствия деятельности людей в природе, место и роль человека в биосфере. </w:t>
            </w:r>
          </w:p>
          <w:p w:rsidR="00050FCB" w:rsidRDefault="00050FCB" w:rsidP="00893E08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 о разнообразии цветов и бабочек, о необходимости сохранения природного окружения;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49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аргументировать свою позицию и координировать её с позициями партнёров 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49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сотрудничестве при выработке общего решения в совместной деятельности, слушать собеседника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Экологическая культура: ценностное отношение к природному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миру, готовность следовать нормам природоохранного, нера</w:t>
            </w:r>
            <w:r w:rsidR="001F1D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сточительного, </w:t>
            </w:r>
            <w:proofErr w:type="spellStart"/>
            <w:r w:rsidR="001F1D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поведения; осознание ответственности человека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 общее благополучие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1416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1F1D2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в лесу мы будем соблю</w:t>
            </w:r>
            <w:r w:rsidR="00050F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дать </w:t>
            </w:r>
            <w:proofErr w:type="gramStart"/>
            <w:r w:rsidR="00050F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тиши-ну</w:t>
            </w:r>
            <w:proofErr w:type="gramEnd"/>
            <w:r w:rsidR="00050F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</w:t>
            </w:r>
            <w:r w:rsidR="00050FCB">
              <w:rPr>
                <w:rFonts w:ascii="Times New Roman" w:hAnsi="Times New Roman" w:cs="Times New Roman"/>
                <w:sz w:val="22"/>
                <w:szCs w:val="22"/>
              </w:rPr>
              <w:t xml:space="preserve"> 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звуках леса, об одном из важнейших экологических правил – соблюдения тишины в лесу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лесных жителей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зву-кам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которые они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-ют, передавать голосом звуки леса; объяснять, почему в лесу нужно соблюдать тишину.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свое поведение в лесу; формулировать правила поведения в природе; выдвигать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предпо-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сличать способ действия и его результат с заданным эталоном с целью обнаружения отклонений и отличий от эталона (безопасное поведение  человека на природе), использовать установленные правила при контроле способа решения.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осознанное и произвольное речевое высказывание в устной форме о разнообразии лесных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звуков;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осуществлять взаимный контроль, адекватно оценивать собственное поведение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поведение окружающих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Навыки сотрудничества в разных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ситуа-циях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умение не создавать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конф-ликтов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</w:t>
            </w:r>
            <w:r w:rsidR="001F1D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хо-дить</w:t>
            </w:r>
            <w:proofErr w:type="spellEnd"/>
            <w:r w:rsidR="001F1D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выходы из спорных ситуа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ций; </w:t>
            </w:r>
          </w:p>
          <w:p w:rsidR="00050FCB" w:rsidRDefault="00050FCB" w:rsidP="00893E08">
            <w:pPr>
              <w:pStyle w:val="ParagraphStyl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экологическая культура: ценностное отношение 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природному 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050FCB">
        <w:trPr>
          <w:trHeight w:val="5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Зачем мы спим ночью?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значении сна в жизни человека; подготовка ко сну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оценивать правильность своей подготовки ко сну; делать выводы о значении сна в жизни человека.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основе наблюдений рассказывать о сне животных; определять по рисункам профессии людей и рассказывать об их работе; выдвигать предположения и  доказывать их; понимать учебную задачу урока и стремиться ее выполнять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предвидеть возможности получения конкретного результата при решении задачи (поиск решения поставленной проблемы).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извлечение необходимой информации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дополнение и расширение имеющихся знаний, представлений об окружающем мире.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договариваться о распределении функций и ролей в совместной деятельности;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поведение, установка на здоровый образ жизни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5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Почему нужно есть много овощей 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фруктов?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Цели: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формирование понятия о роли витаминов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жизнедеятельности организма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Овощи, фрукты, витамин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различать овощи и фрукты, группировать их;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выполнять правила гигиены при употреблении овощей и фруктов.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находить в учебнике информацию о витаминах в соответствии с заданием; сравнивать роль витаминов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А, В,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жизнедеятельностью организма; выдвигать предположения и доказывать их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предвосхищать результат; осуществлять итоговый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и пошаговый контроль по результату.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– осознанное и произвольное речевое высказывание в устной форме о разнообразии и значении овощей и фруктов в питании человека;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логичес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br/>
              <w:t>кие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строить понятные для партнёра высказывания; осуществлять взаимный контроль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Уважительное отношение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 xml:space="preserve">к иному мнению,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начальные навыки адаптации в динамично изменяющемся мире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50FCB" w:rsidTr="001F1D2B">
        <w:trPr>
          <w:trHeight w:val="114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нужно мыть руки и чистить зубы?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 необходимых навыков  выполнения важнейших правил гигиены (чистка зубов и мытье рук)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Гигиена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формулировать основные правила гигиены; обосновывать необходимость чистки зубов и мытья рук.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 w:rsidR="001F1D2B"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оказывать их; понимать учебную задачу урока и стремиться ее выполнять; работать в паре, используя представлен-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формулировать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удерживать учебную задачу, преобразовывать практическую задачу в познавательную (правила гигиены).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извлечение необходимой информации 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дополнение и расширение имеющихся знаний, представлений об окружающем мире.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адекватно оценивать собственное поведение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поведение окружающих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Эстетические потребности, ценности и чувства; осознание ответственности человека за общее благополучие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5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нам телефон и телевизор?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современных средствах связи и массовой информации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(почта, телеграф, телефон, радио, телевидение и пресса)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Телефон, телевизор, средства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различать средства связи и средства массовой информации;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объяснять назначение радиоприемника, телевизора, газет и журналов.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пользоваться средствами связи при вызове экстренной помощи;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преобразовывать практическую задачу в познавательную.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извлечение необходимой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информации  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ходе изучения новой темы; осознанное и произвольное речевое высказывание в устной форме о современных средствах связи;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оказывать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сотрудничестве взаимопомощь, задавать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Начальные навыки адаптации в динамично изменяющемся  мире, мотивация учебной  деятельности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(учебно-познавательная)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1252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нужны автомобили?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об устройстве, разнообразии автомобилей, об истории развития автомобиля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классифицировать автомобили и объяснять их назначение.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называть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рисунку-схеме устройство автомобиля; выдвигать предположения и доказывать их; понимать учебную задачу урока и стремиться ее выполнять;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</w:p>
          <w:p w:rsidR="00050FCB" w:rsidRDefault="00050FCB" w:rsidP="00893E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осознанное и произвольное речевое высказывание в устной форме о видах наземного транспорта, об автомобиле и его назначении; 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осуществление поиска существенной информации (из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рассказа учителя, родителей, из собственного жизненного опыта, рассказов, сказок и т. д.). 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строить понятные для партнёра высказывания; строить монологическое высказывание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Экологическая культура: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ностное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отно-шение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 при-родному миру, готовность следовать нормам природоохранного, нерасточительного,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поведения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92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Зачем нужны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поезда?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представлений о назначении и устройстве поездов и железных дорог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Научатся: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классифицировать поезда в зависимости от их назначения; рассказывать об устройстве железной дороги.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сравнивать старинные и современные поезда; выдвигать предположения и 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ориентирование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050FCB" w:rsidRDefault="00050FCB" w:rsidP="00893E08">
            <w:pPr>
              <w:pStyle w:val="ParagraphStyle"/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4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принимая его правила и условия; строить понятные речевые высказывания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Осознание ответственности человека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 общее благополучие; этические чувства, прежде всего доброжелательность и эмоционально-нравственная отзывчивость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5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строят корабли?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формирование представлений о назначении  различных судов,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 спасательных средствах на корабле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Водный транспорт. Виды водного транспорта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классифицировать корабли в зависимости от их назначения.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расска-зывать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 устройстве корабля по рисунку-схеме; выдвигать пред-положения и доказывать их; понимать учебную задачу урока и стремиться ее выполнять; работать в паре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прогнозируют результаты уровня усвоения изучаемого материала.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осознанное и произвольное речевое высказывание в устной форме о водном транспорте;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after="45"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after="45"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130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строят самолеты?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представлений о назначении, устройстве и разнообразии самолетов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Воздушный транспорт.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воздушного транспорта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классифицировать самолеты в зависимости от их назначения.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рассказывать об устройстве самолета по рисунку-схеме; выдвигать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пред-положения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доказывать их; понимать учебную задачу урока и стремиться ее выполнять; работать в паре, используя представленную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ориентируются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извлечение необходимой информации  в ходе изучения новой темы;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дополнение и расширение имеющихся знаний, представлений об окружающем мире.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обмениваться мнениями, слушать друг 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Самостоятельность и личная ответственность за свои поступки, установка на здоровый образ жизни; навыки сотрудничества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 разных ситуациях, умение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создавать конфликтов и находить выходы из спорных ситуаций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163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Почему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автомобиле и поезде нужно соблюдать правила безопасности?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Цели: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навыков безопасного поведения в автомобиле и поезде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Правила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обобщать сведения о транспорте, обсуждать необходимость соблюдения правил безопасности в транспорте; рассказывать о правилах безопасного поведения в автобусе, троллейбусе, трамвае.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выдвигать предположения и 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прогнозируют результаты уровня усвоения изучаемого материала; принимают учебную задачу; адекватно воспринимают информацию учителя или товарища, содержащую оценочный характер ответа.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осознанное и произвольное речевое высказывание в устной форме о соблюдении правил безопасности на различных видах транспорта;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сотрудничество,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принимая его правила и условия; строить понятные речевые высказывания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поведение, установка на здоровый образ жизни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5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Почему на корабле и в самолете нужно соблюдать правила безопасности?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формирование навыков безопасного поведения на водном и воздушном транспорте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Правила безопасности на водном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 воздушном транспорте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правилам безопасности и спасательным средствам на корабле и в самолете.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прогнозируют результаты уровня усвоения изучаемого материала; принимают учебную задачу; адекватно воспринимать информацию учителя или товарища, содержащую оценочный характер ответа.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осознанное и произвольное речевое высказывание в устной форме о правилах безопасности на водном и воздушном транспорте;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понятные речевые высказывания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поведение, установка на здоровый образ жизни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28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B2B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Зачем люди осваивают космос?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формирование представлений  о  космосе, искусственных спутниках Земли, их назначении, космических станциях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Космос,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Ю. А. Гагарин – первый космонавт.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Искусственные спутники Земли, космические научные станции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рассказывать об освоении космоса человеком; моделировать экипировку космонавта.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 w:rsidR="001F1D2B">
              <w:rPr>
                <w:rFonts w:ascii="Times New Roman" w:hAnsi="Times New Roman" w:cs="Times New Roman"/>
                <w:sz w:val="22"/>
                <w:szCs w:val="22"/>
              </w:rPr>
              <w:t xml:space="preserve"> выска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зывать предположения по вопросам учебника, проводить самопроверку; отвечать на итоговые вопросы; выдвигать предположения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  доказывать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их; понимать учебную зада-чу урока и стремиться ее выполнять; </w:t>
            </w:r>
            <w:r w:rsidR="001F1D2B">
              <w:rPr>
                <w:rFonts w:ascii="Times New Roman" w:hAnsi="Times New Roman" w:cs="Times New Roman"/>
                <w:sz w:val="22"/>
                <w:szCs w:val="22"/>
              </w:rPr>
              <w:t>работать в паре, используя представленную инфор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мацию для получения новых знаний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осуществляют поиск существенной информации (из материалов учебника, из рассказа учителя,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Целостный, социально ориентированный взгляд на мир, начальные навыки адаптации в динамично изменяющемся мире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130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</w:t>
            </w:r>
            <w:r w:rsidR="001C18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EE" w:rsidRDefault="006753EE" w:rsidP="008B2B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Почему мы часто слышим слово «экология»?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(Решение частных задач)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первоначальных представлений об экологии как науке, о ее роли в жизни людей. Оценка различного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отношения людей к природе.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Экология, взаимосвязь между человеко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 и природой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приводить примеры взаимосвязи между человеком и природой.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оценивать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свои поступки по отношению к природе и рассказывать о них;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выдвигать предположения и доказывать их; понимать учебную задачу урока и стремиться ее выполнять; работать в паре, используя представленную информацию для получения новых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Регулятивные: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ориентируются в учебнике и рабочей тетради; принимают и сохраняют учебную задачу; оценивают результат своих действий; прогнозируют результаты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уровня усвоения изучаемого материала.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извлечение необходимой информации в ходе изучения новой темы; 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дополнение и расширение имеющихся знаний, представлений об окружающем мире.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обмениваться мнениями, слушать друг  друга, строить понятные речевые высказывания; принимать другое мнение и позицию, допускать существование различных точек зрения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Осознание своих возможностей в учении; способность адекватно судить о причинах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своего успеха или неуспеха в учении,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связывая успехи с усилиями, трудолюбием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53"/>
          <w:jc w:val="center"/>
        </w:trPr>
        <w:tc>
          <w:tcPr>
            <w:tcW w:w="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1C18F8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63</w:t>
            </w:r>
            <w:r w:rsidR="00050F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</w:p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1C18F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B2B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Проверим себя и оценим свои достижения.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(Рефлексия. Контроль и коррекция знаний)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закрепление знаний учащихся по разделу «Почему и зачем?»; выполнение тестовых заданий учебника; развитие  познавательной и творческой активности; формирование коммуникативных способностей и умений вести диалог; формирование адекватной оценки своих достижений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понятия за курс 1-го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публично выражать свои мысли; обсуждать выступления учащихся; раскрывать соответствующую тематике информацию и фотоматериал. 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Получат возможность научиться:</w:t>
            </w:r>
            <w:r w:rsidR="001F1D2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использовать различные мате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риалы и средства художественной выразительности для передачи замысла в собственной деятельности, обсуждать коллективные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результаты; оценивать свои достижения и достижения других 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050FCB" w:rsidRDefault="00050FCB" w:rsidP="00893E08">
            <w:pPr>
              <w:pStyle w:val="ParagraphStyle"/>
              <w:tabs>
                <w:tab w:val="left" w:pos="420"/>
              </w:tabs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осуществляют поиск существенной информации (из материалов учебника, из рассказа учителя, по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Осознание своих возможностей в учении; способность адекватно судить о причинах своего успеха или не успеха в учении, связывая успехи с усилиями, трудолюбием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50FCB" w:rsidTr="001F1D2B">
        <w:trPr>
          <w:trHeight w:val="5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  <w:r w:rsidR="001C18F8">
              <w:rPr>
                <w:rFonts w:ascii="Times New Roman" w:hAnsi="Times New Roman" w:cs="Times New Roman"/>
                <w:sz w:val="22"/>
                <w:szCs w:val="22"/>
              </w:rPr>
              <w:t>5-66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Презентация проекта «Мои домашние питомцы».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(Рефлексия)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Цели: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формирование адекватной оценки своих достижений, коммуникативных способностей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умений вести диалог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Научатся: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выступать с подготовленными сообщениями, иллюстрировать их наглядными материалами.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 возможность научиться: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обсуждать выступления учащихся; оценивать свои достижения и достижения других учащихся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ориентируются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выделяют и формулируют познавательные цели;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логические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коллективное учебное сотрудничество, принимая его правила и условия; строить понятные речевые высказывания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Осознание своих возможностей в учении; способность адекватно судить о причинах своего успеха или неуспеха в учении, связывая успехи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 усилиями, трудолюбием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FCB" w:rsidRDefault="00050FCB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53EE" w:rsidTr="001F1D2B">
        <w:trPr>
          <w:trHeight w:val="53"/>
          <w:jc w:val="center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93E0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 27ч</w:t>
            </w:r>
          </w:p>
          <w:p w:rsidR="006753EE" w:rsidRDefault="006753EE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66 ч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EE" w:rsidRDefault="006753EE" w:rsidP="00893E0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50FCB" w:rsidRPr="00CD4B4A" w:rsidRDefault="00050FCB" w:rsidP="00050FCB">
      <w:pPr>
        <w:rPr>
          <w:b/>
        </w:rPr>
      </w:pPr>
    </w:p>
    <w:p w:rsidR="00050FCB" w:rsidRDefault="00050FCB">
      <w:pPr>
        <w:rPr>
          <w:rFonts w:ascii="Times New Roman" w:hAnsi="Times New Roman" w:cs="Times New Roman"/>
          <w:b/>
          <w:bCs/>
          <w:caps/>
        </w:rPr>
      </w:pPr>
    </w:p>
    <w:p w:rsidR="00050FCB" w:rsidRDefault="00050FCB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</w:rPr>
        <w:br w:type="page"/>
      </w:r>
    </w:p>
    <w:p w:rsidR="00893E08" w:rsidRDefault="00893E08" w:rsidP="002C69C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  <w:sectPr w:rsidR="00893E08" w:rsidSect="00050FCB">
          <w:pgSz w:w="16838" w:h="11906" w:orient="landscape"/>
          <w:pgMar w:top="709" w:right="568" w:bottom="568" w:left="568" w:header="708" w:footer="708" w:gutter="0"/>
          <w:cols w:space="708"/>
          <w:docGrid w:linePitch="360"/>
        </w:sectPr>
      </w:pPr>
    </w:p>
    <w:p w:rsidR="002C69CC" w:rsidRDefault="002C69CC" w:rsidP="002C69C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Учебно-методическое обеспечение</w:t>
      </w:r>
    </w:p>
    <w:p w:rsidR="002C69CC" w:rsidRDefault="002C69CC" w:rsidP="00893E08">
      <w:pPr>
        <w:pStyle w:val="ParagraphStyle"/>
        <w:spacing w:after="60" w:line="264" w:lineRule="auto"/>
        <w:ind w:left="56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Печатные пособия.</w:t>
      </w:r>
    </w:p>
    <w:p w:rsidR="002C69CC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</w:t>
      </w:r>
      <w:r>
        <w:rPr>
          <w:rFonts w:ascii="Times New Roman" w:hAnsi="Times New Roman" w:cs="Times New Roman"/>
          <w:sz w:val="28"/>
          <w:szCs w:val="28"/>
        </w:rPr>
        <w:t xml:space="preserve">. Окружающий мир. 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: в 2 ч. / А. А. Плешаков.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2C69CC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мир. Рабочая тетрадь. 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А. А. Плешаков.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2C69CC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мир. Проверим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себя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тетрадь для учащихся 1 класса начальной школы / А. А. Плешаков.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ВИТА-ПРЕСС, 2011.</w:t>
      </w:r>
    </w:p>
    <w:p w:rsidR="002C69CC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мир. Тесты. 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А. А. Плешаков, Н.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 Д. Назарова.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2C69CC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>
        <w:rPr>
          <w:rFonts w:ascii="Times New Roman" w:hAnsi="Times New Roman" w:cs="Times New Roman"/>
          <w:sz w:val="28"/>
          <w:szCs w:val="28"/>
        </w:rPr>
        <w:t xml:space="preserve"> От земли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атлас-определитель :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А. А. Плешаков.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2C69CC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А.</w:t>
      </w:r>
      <w:r>
        <w:rPr>
          <w:rFonts w:ascii="Times New Roman" w:hAnsi="Times New Roman" w:cs="Times New Roman"/>
          <w:sz w:val="28"/>
          <w:szCs w:val="28"/>
        </w:rPr>
        <w:t xml:space="preserve"> Зелёные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страницы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кн. для учащихся нач.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А. А. Плешаков.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2C69CC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iCs/>
          <w:sz w:val="28"/>
          <w:szCs w:val="28"/>
        </w:rPr>
        <w:t>Плешаков, А. А</w:t>
      </w:r>
      <w:r>
        <w:rPr>
          <w:rFonts w:ascii="Times New Roman" w:hAnsi="Times New Roman" w:cs="Times New Roman"/>
          <w:sz w:val="28"/>
          <w:szCs w:val="28"/>
        </w:rPr>
        <w:t xml:space="preserve">. Великан на поляне, или Первые уроки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экологической  этики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: пособие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А. А. Плешаков, А. А. Румянцев.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2C69CC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Плешаков, А. А. </w:t>
      </w:r>
      <w:r>
        <w:rPr>
          <w:rFonts w:ascii="Times New Roman" w:hAnsi="Times New Roman" w:cs="Times New Roman"/>
          <w:sz w:val="28"/>
          <w:szCs w:val="28"/>
        </w:rPr>
        <w:t xml:space="preserve">Окружающий мир / А. А. Плешаков // Сборник рабочих программ «Школа России». 1–4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пособие для учителей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учреждений / С.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Анащенкова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[и др.].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2011.</w:t>
      </w:r>
    </w:p>
    <w:p w:rsidR="002C69CC" w:rsidRDefault="002C69CC" w:rsidP="00893E08">
      <w:pPr>
        <w:pStyle w:val="ParagraphStyle"/>
        <w:spacing w:before="120" w:after="60" w:line="264" w:lineRule="auto"/>
        <w:ind w:left="56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Информационно-коммуникативные средства.</w:t>
      </w:r>
    </w:p>
    <w:p w:rsidR="002C69CC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электронное приложение к учебнику А. А. Плешакова (CD).</w:t>
      </w:r>
    </w:p>
    <w:p w:rsidR="002C69CC" w:rsidRDefault="002C69CC" w:rsidP="00893E08">
      <w:pPr>
        <w:pStyle w:val="ParagraphStyle"/>
        <w:spacing w:before="120" w:after="60" w:line="264" w:lineRule="auto"/>
        <w:ind w:left="56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Наглядные пособия.</w:t>
      </w:r>
    </w:p>
    <w:p w:rsidR="002C69CC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демонстрационных таблиц к учебнику «Окружающий мир» А. А. Плешакова.</w:t>
      </w:r>
    </w:p>
    <w:p w:rsidR="002C69CC" w:rsidRDefault="002C69CC" w:rsidP="00893E08">
      <w:pPr>
        <w:pStyle w:val="ParagraphStyle"/>
        <w:spacing w:before="120" w:after="60" w:line="264" w:lineRule="auto"/>
        <w:ind w:left="56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Материально-технические средства.</w:t>
      </w:r>
    </w:p>
    <w:p w:rsidR="002C69CC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</w:t>
      </w:r>
      <w:r w:rsidR="001F1D2B">
        <w:rPr>
          <w:rFonts w:ascii="Times New Roman" w:hAnsi="Times New Roman" w:cs="Times New Roman"/>
          <w:sz w:val="28"/>
          <w:szCs w:val="28"/>
        </w:rPr>
        <w:t>ьютерная техника.</w:t>
      </w:r>
      <w:bookmarkStart w:id="1" w:name="_GoBack"/>
      <w:bookmarkEnd w:id="1"/>
    </w:p>
    <w:p w:rsidR="00847821" w:rsidRDefault="00847821" w:rsidP="00893E08">
      <w:pPr>
        <w:ind w:left="567"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</w:tblGrid>
      <w:tr w:rsidR="008B2B08" w:rsidRPr="00011BC7" w:rsidTr="00893E08">
        <w:tc>
          <w:tcPr>
            <w:tcW w:w="3191" w:type="dxa"/>
          </w:tcPr>
          <w:p w:rsidR="008B2B08" w:rsidRPr="00011BC7" w:rsidRDefault="008B2B08" w:rsidP="008C071C">
            <w:pPr>
              <w:spacing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3E08" w:rsidRPr="002C69CC" w:rsidRDefault="00893E08" w:rsidP="00893E08">
      <w:pPr>
        <w:ind w:left="567" w:firstLine="851"/>
        <w:rPr>
          <w:rFonts w:ascii="Times New Roman" w:hAnsi="Times New Roman" w:cs="Times New Roman"/>
          <w:sz w:val="28"/>
          <w:szCs w:val="28"/>
        </w:rPr>
      </w:pPr>
    </w:p>
    <w:sectPr w:rsidR="00893E08" w:rsidRPr="002C69CC" w:rsidSect="00893E08">
      <w:pgSz w:w="11906" w:h="16838"/>
      <w:pgMar w:top="568" w:right="568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64" w:rsidRPr="006753EE" w:rsidRDefault="00725364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25364" w:rsidRPr="006753EE" w:rsidRDefault="00725364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46" w:rsidRDefault="00875746" w:rsidP="00474D6A">
    <w:pPr>
      <w:pStyle w:val="a7"/>
      <w:jc w:val="center"/>
    </w:pPr>
  </w:p>
  <w:p w:rsidR="00875746" w:rsidRDefault="008757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64" w:rsidRPr="006753EE" w:rsidRDefault="00725364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25364" w:rsidRPr="006753EE" w:rsidRDefault="00725364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D1A4629"/>
    <w:multiLevelType w:val="hybridMultilevel"/>
    <w:tmpl w:val="8F5E769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3072EB3C">
      <w:numFmt w:val="bullet"/>
      <w:lvlText w:val="•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9CC"/>
    <w:rsid w:val="00050FCB"/>
    <w:rsid w:val="001C18F8"/>
    <w:rsid w:val="001E2590"/>
    <w:rsid w:val="001E7455"/>
    <w:rsid w:val="001F1D2B"/>
    <w:rsid w:val="00267DD7"/>
    <w:rsid w:val="002C69CC"/>
    <w:rsid w:val="003C6030"/>
    <w:rsid w:val="004138D7"/>
    <w:rsid w:val="00455E35"/>
    <w:rsid w:val="00474D6A"/>
    <w:rsid w:val="004D3CCA"/>
    <w:rsid w:val="00580DE2"/>
    <w:rsid w:val="006558A1"/>
    <w:rsid w:val="006753EE"/>
    <w:rsid w:val="00725364"/>
    <w:rsid w:val="007755E4"/>
    <w:rsid w:val="00847821"/>
    <w:rsid w:val="00875746"/>
    <w:rsid w:val="008815E8"/>
    <w:rsid w:val="00893E08"/>
    <w:rsid w:val="008B2B08"/>
    <w:rsid w:val="008C071C"/>
    <w:rsid w:val="00A34EF1"/>
    <w:rsid w:val="00B275F5"/>
    <w:rsid w:val="00B5490D"/>
    <w:rsid w:val="00B8245F"/>
    <w:rsid w:val="00C7135E"/>
    <w:rsid w:val="00C72F64"/>
    <w:rsid w:val="00CC1D12"/>
    <w:rsid w:val="00E62D77"/>
    <w:rsid w:val="00EE30D7"/>
    <w:rsid w:val="00F0378A"/>
    <w:rsid w:val="00F5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B16D6-DE71-4E62-AE73-49BE6E25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C69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050FC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050F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53EE"/>
  </w:style>
  <w:style w:type="paragraph" w:styleId="a7">
    <w:name w:val="footer"/>
    <w:basedOn w:val="a"/>
    <w:link w:val="a8"/>
    <w:uiPriority w:val="99"/>
    <w:unhideWhenUsed/>
    <w:rsid w:val="0067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51</Pages>
  <Words>14243</Words>
  <Characters>81186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DNA7 X64</cp:lastModifiedBy>
  <cp:revision>7</cp:revision>
  <dcterms:created xsi:type="dcterms:W3CDTF">2016-08-31T10:03:00Z</dcterms:created>
  <dcterms:modified xsi:type="dcterms:W3CDTF">2017-10-31T18:04:00Z</dcterms:modified>
</cp:coreProperties>
</file>